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cs="方正小标宋_GBK" w:asciiTheme="minorEastAsia" w:hAnsiTheme="minorEastAsia" w:eastAsiaTheme="minorEastAsia"/>
          <w:b/>
          <w:bCs/>
          <w:sz w:val="40"/>
          <w:szCs w:val="44"/>
          <w:lang w:val="zh-TW" w:eastAsia="zh-TW"/>
        </w:rPr>
      </w:pPr>
      <w:r>
        <w:rPr>
          <w:rFonts w:hint="eastAsia" w:cs="方正小标宋_GBK" w:asciiTheme="minorEastAsia" w:hAnsiTheme="minorEastAsia" w:eastAsiaTheme="minorEastAsia"/>
          <w:b/>
          <w:bCs/>
          <w:sz w:val="40"/>
          <w:szCs w:val="44"/>
          <w:lang w:val="zh-TW" w:eastAsia="zh-TW"/>
        </w:rPr>
        <w:t>重庆</w:t>
      </w:r>
      <w:r>
        <w:rPr>
          <w:rFonts w:hint="eastAsia" w:cs="宋体" w:asciiTheme="minorEastAsia" w:hAnsiTheme="minorEastAsia" w:eastAsiaTheme="minorEastAsia"/>
          <w:b/>
          <w:bCs/>
          <w:sz w:val="40"/>
          <w:szCs w:val="44"/>
          <w:lang w:val="zh-TW" w:eastAsia="zh-TW"/>
        </w:rPr>
        <w:t>市双福</w:t>
      </w:r>
      <w:r>
        <w:rPr>
          <w:rFonts w:hint="eastAsia" w:cs="方正小标宋_GBK" w:asciiTheme="minorEastAsia" w:hAnsiTheme="minorEastAsia" w:eastAsiaTheme="minorEastAsia"/>
          <w:b/>
          <w:bCs/>
          <w:sz w:val="40"/>
          <w:szCs w:val="44"/>
          <w:lang w:val="zh-TW" w:eastAsia="zh-TW"/>
        </w:rPr>
        <w:t>育</w:t>
      </w:r>
      <w:r>
        <w:rPr>
          <w:rFonts w:hint="eastAsia" w:cs="宋体" w:asciiTheme="minorEastAsia" w:hAnsiTheme="minorEastAsia" w:eastAsiaTheme="minorEastAsia"/>
          <w:b/>
          <w:bCs/>
          <w:sz w:val="40"/>
          <w:szCs w:val="44"/>
          <w:lang w:val="zh-TW" w:eastAsia="zh-TW"/>
        </w:rPr>
        <w:t>才中</w:t>
      </w:r>
      <w:r>
        <w:rPr>
          <w:rFonts w:hint="eastAsia" w:cs="方正小标宋_GBK" w:asciiTheme="minorEastAsia" w:hAnsiTheme="minorEastAsia" w:eastAsiaTheme="minorEastAsia"/>
          <w:b/>
          <w:bCs/>
          <w:sz w:val="40"/>
          <w:szCs w:val="44"/>
          <w:lang w:val="zh-TW" w:eastAsia="zh-TW"/>
        </w:rPr>
        <w:t>学校</w:t>
      </w:r>
    </w:p>
    <w:p>
      <w:pPr>
        <w:spacing w:line="600" w:lineRule="exact"/>
        <w:jc w:val="center"/>
        <w:rPr>
          <w:rFonts w:cs="方正小标宋_GBK" w:asciiTheme="minorEastAsia" w:hAnsiTheme="minorEastAsia" w:eastAsiaTheme="minorEastAsia"/>
          <w:b/>
          <w:bCs/>
          <w:sz w:val="40"/>
          <w:szCs w:val="44"/>
          <w:lang w:val="zh-TW" w:eastAsia="zh-TW"/>
        </w:rPr>
      </w:pPr>
      <w:r>
        <w:rPr>
          <w:rFonts w:hint="eastAsia" w:cs="方正小标宋_GBK" w:asciiTheme="minorEastAsia" w:hAnsiTheme="minorEastAsia" w:eastAsiaTheme="minorEastAsia"/>
          <w:b/>
          <w:bCs/>
          <w:sz w:val="40"/>
          <w:szCs w:val="44"/>
          <w:lang w:val="zh-TW" w:eastAsia="zh-TW"/>
        </w:rPr>
        <w:t>关于公开招聘驾驶员的</w:t>
      </w:r>
      <w:r>
        <w:rPr>
          <w:rFonts w:hint="eastAsia" w:cs="方正小标宋_GBK" w:asciiTheme="minorEastAsia" w:hAnsiTheme="minorEastAsia" w:eastAsiaTheme="minorEastAsia"/>
          <w:b/>
          <w:bCs/>
          <w:sz w:val="40"/>
          <w:szCs w:val="44"/>
          <w:lang w:val="zh-TW" w:eastAsia="zh-CN"/>
        </w:rPr>
        <w:t>公</w:t>
      </w:r>
      <w:r>
        <w:rPr>
          <w:rFonts w:hint="eastAsia" w:cs="方正小标宋_GBK" w:asciiTheme="minorEastAsia" w:hAnsiTheme="minorEastAsia" w:eastAsiaTheme="minorEastAsia"/>
          <w:b/>
          <w:bCs/>
          <w:sz w:val="40"/>
          <w:szCs w:val="44"/>
          <w:lang w:val="zh-TW" w:eastAsia="zh-TW"/>
        </w:rPr>
        <w:t>告</w:t>
      </w:r>
    </w:p>
    <w:p>
      <w:pPr>
        <w:widowControl/>
        <w:spacing w:line="600" w:lineRule="exact"/>
        <w:ind w:firstLine="640"/>
        <w:jc w:val="left"/>
        <w:rPr>
          <w:rFonts w:cs="方正仿宋_GBK" w:asciiTheme="minorEastAsia" w:hAnsiTheme="minorEastAsia" w:eastAsiaTheme="minorEastAsia"/>
          <w:sz w:val="32"/>
          <w:szCs w:val="32"/>
        </w:rPr>
      </w:pPr>
    </w:p>
    <w:p>
      <w:pPr>
        <w:widowControl/>
        <w:spacing w:line="600" w:lineRule="exact"/>
        <w:ind w:firstLine="640"/>
        <w:jc w:val="left"/>
        <w:rPr>
          <w:rFonts w:cs="方正仿宋_GBK" w:asciiTheme="minorEastAsia" w:hAnsiTheme="minorEastAsia" w:eastAsiaTheme="minorEastAsia"/>
          <w:sz w:val="28"/>
          <w:szCs w:val="32"/>
        </w:rPr>
      </w:pPr>
      <w:r>
        <w:rPr>
          <w:rFonts w:hint="eastAsia" w:cs="方正仿宋_GBK" w:asciiTheme="minorEastAsia" w:hAnsiTheme="minorEastAsia" w:eastAsiaTheme="minorEastAsia"/>
          <w:sz w:val="28"/>
          <w:szCs w:val="32"/>
          <w:lang w:val="zh-TW" w:eastAsia="zh-TW"/>
        </w:rPr>
        <w:t>因学校工作需要，现急需招聘</w:t>
      </w:r>
      <w:r>
        <w:rPr>
          <w:rFonts w:hint="eastAsia" w:cs="宋体" w:asciiTheme="minorEastAsia" w:hAnsiTheme="minorEastAsia" w:eastAsiaTheme="minorEastAsia"/>
          <w:sz w:val="28"/>
          <w:szCs w:val="32"/>
          <w:lang w:val="zh-TW" w:eastAsia="zh-TW"/>
        </w:rPr>
        <w:t>小轿</w:t>
      </w:r>
      <w:r>
        <w:rPr>
          <w:rFonts w:hint="eastAsia" w:cs="方正仿宋_GBK" w:asciiTheme="minorEastAsia" w:hAnsiTheme="minorEastAsia" w:eastAsiaTheme="minorEastAsia"/>
          <w:sz w:val="28"/>
          <w:szCs w:val="32"/>
          <w:lang w:val="zh-TW" w:eastAsia="zh-TW"/>
        </w:rPr>
        <w:t>车驾驶员</w:t>
      </w:r>
      <w:r>
        <w:rPr>
          <w:rFonts w:hint="eastAsia" w:asciiTheme="minorEastAsia" w:hAnsiTheme="minorEastAsia" w:eastAsiaTheme="minorEastAsia"/>
          <w:sz w:val="28"/>
          <w:szCs w:val="32"/>
        </w:rPr>
        <w:t>1</w:t>
      </w:r>
      <w:r>
        <w:rPr>
          <w:rFonts w:hint="eastAsia" w:cs="方正仿宋_GBK" w:asciiTheme="minorEastAsia" w:hAnsiTheme="minorEastAsia" w:eastAsiaTheme="minorEastAsia"/>
          <w:sz w:val="28"/>
          <w:szCs w:val="32"/>
          <w:lang w:val="zh-TW" w:eastAsia="zh-TW"/>
        </w:rPr>
        <w:t>名。</w:t>
      </w:r>
    </w:p>
    <w:p>
      <w:pPr>
        <w:widowControl/>
        <w:spacing w:line="600" w:lineRule="exact"/>
        <w:ind w:firstLine="643"/>
        <w:rPr>
          <w:rFonts w:cs="方正仿宋_GBK" w:asciiTheme="minorEastAsia" w:hAnsiTheme="minorEastAsia" w:eastAsiaTheme="minorEastAsia"/>
          <w:b/>
          <w:bCs/>
          <w:sz w:val="28"/>
          <w:szCs w:val="32"/>
          <w:lang w:val="zh-TW" w:eastAsia="zh-TW"/>
        </w:rPr>
      </w:pPr>
      <w:r>
        <w:rPr>
          <w:rFonts w:hint="eastAsia" w:cs="方正仿宋_GBK" w:asciiTheme="minorEastAsia" w:hAnsiTheme="minorEastAsia" w:eastAsiaTheme="minorEastAsia"/>
          <w:b/>
          <w:bCs/>
          <w:sz w:val="28"/>
          <w:szCs w:val="32"/>
          <w:lang w:val="zh-TW" w:eastAsia="zh-TW"/>
        </w:rPr>
        <w:t>一、基本条件</w:t>
      </w:r>
    </w:p>
    <w:p>
      <w:pPr>
        <w:widowControl/>
        <w:spacing w:line="600" w:lineRule="exact"/>
        <w:ind w:firstLine="640"/>
        <w:rPr>
          <w:rFonts w:cs="方正仿宋_GBK" w:asciiTheme="minorEastAsia" w:hAnsiTheme="minorEastAsia" w:eastAsiaTheme="minorEastAsia"/>
          <w:sz w:val="28"/>
          <w:szCs w:val="32"/>
        </w:rPr>
      </w:pPr>
      <w:r>
        <w:rPr>
          <w:rFonts w:hint="eastAsia" w:cs="方正仿宋_GBK" w:asciiTheme="minorEastAsia" w:hAnsiTheme="minorEastAsia" w:eastAsiaTheme="minorEastAsia"/>
          <w:sz w:val="28"/>
          <w:szCs w:val="32"/>
        </w:rPr>
        <w:t>1</w:t>
      </w:r>
      <w:r>
        <w:rPr>
          <w:rFonts w:hint="eastAsia" w:cs="方正仿宋_GBK" w:asciiTheme="minorEastAsia" w:hAnsiTheme="minorEastAsia" w:eastAsiaTheme="minorEastAsia"/>
          <w:sz w:val="28"/>
          <w:szCs w:val="32"/>
          <w:lang w:val="zh-TW" w:eastAsia="zh-TW"/>
        </w:rPr>
        <w:t>．学历及资质要求：高中或中专以上学历；持有</w:t>
      </w:r>
      <w:r>
        <w:rPr>
          <w:rFonts w:hint="eastAsia" w:cs="方正仿宋_GBK" w:asciiTheme="minorEastAsia" w:hAnsiTheme="minorEastAsia" w:eastAsiaTheme="minorEastAsia"/>
          <w:sz w:val="28"/>
          <w:szCs w:val="32"/>
        </w:rPr>
        <w:t>B1</w:t>
      </w:r>
      <w:r>
        <w:rPr>
          <w:rFonts w:hint="eastAsia" w:cs="方正仿宋_GBK" w:asciiTheme="minorEastAsia" w:hAnsiTheme="minorEastAsia" w:eastAsiaTheme="minorEastAsia"/>
          <w:sz w:val="28"/>
          <w:szCs w:val="32"/>
          <w:lang w:val="zh-TW" w:eastAsia="zh-TW"/>
        </w:rPr>
        <w:t>驾驶证，有</w:t>
      </w:r>
      <w:r>
        <w:rPr>
          <w:rFonts w:hint="eastAsia" w:cs="方正仿宋_GBK" w:asciiTheme="minorEastAsia" w:hAnsiTheme="minorEastAsia" w:eastAsiaTheme="minorEastAsia"/>
          <w:sz w:val="28"/>
          <w:szCs w:val="32"/>
        </w:rPr>
        <w:t>5</w:t>
      </w:r>
      <w:r>
        <w:rPr>
          <w:rFonts w:hint="eastAsia" w:cs="方正仿宋_GBK" w:asciiTheme="minorEastAsia" w:hAnsiTheme="minorEastAsia" w:eastAsiaTheme="minorEastAsia"/>
          <w:sz w:val="28"/>
          <w:szCs w:val="32"/>
          <w:lang w:val="zh-TW" w:eastAsia="zh-TW"/>
        </w:rPr>
        <w:t>年以上驾驶经验，驾驶证有效期内没有发生过重大交通事故，有相关的汽车维修保养知识。</w:t>
      </w:r>
    </w:p>
    <w:p>
      <w:pPr>
        <w:widowControl/>
        <w:spacing w:line="600" w:lineRule="exact"/>
        <w:ind w:firstLine="640"/>
        <w:rPr>
          <w:rFonts w:cs="方正仿宋_GBK" w:asciiTheme="minorEastAsia" w:hAnsiTheme="minorEastAsia" w:eastAsiaTheme="minorEastAsia"/>
          <w:sz w:val="28"/>
          <w:szCs w:val="32"/>
        </w:rPr>
      </w:pPr>
      <w:r>
        <w:rPr>
          <w:rFonts w:hint="eastAsia" w:cs="方正仿宋_GBK" w:asciiTheme="minorEastAsia" w:hAnsiTheme="minorEastAsia" w:eastAsiaTheme="minorEastAsia"/>
          <w:sz w:val="28"/>
          <w:szCs w:val="32"/>
        </w:rPr>
        <w:t>2</w:t>
      </w:r>
      <w:r>
        <w:rPr>
          <w:rFonts w:hint="eastAsia" w:cs="方正仿宋_GBK" w:asciiTheme="minorEastAsia" w:hAnsiTheme="minorEastAsia" w:eastAsiaTheme="minorEastAsia"/>
          <w:sz w:val="28"/>
          <w:szCs w:val="32"/>
          <w:lang w:val="zh-TW" w:eastAsia="zh-TW"/>
        </w:rPr>
        <w:t>．年龄：</w:t>
      </w:r>
      <w:r>
        <w:rPr>
          <w:rFonts w:hint="eastAsia" w:cs="方正仿宋_GBK" w:asciiTheme="minorEastAsia" w:hAnsiTheme="minorEastAsia" w:eastAsiaTheme="minorEastAsia"/>
          <w:sz w:val="28"/>
          <w:szCs w:val="32"/>
        </w:rPr>
        <w:t>25-40</w:t>
      </w:r>
      <w:r>
        <w:rPr>
          <w:rFonts w:hint="eastAsia" w:cs="方正仿宋_GBK" w:asciiTheme="minorEastAsia" w:hAnsiTheme="minorEastAsia" w:eastAsiaTheme="minorEastAsia"/>
          <w:sz w:val="28"/>
          <w:szCs w:val="32"/>
          <w:lang w:val="zh-TW" w:eastAsia="zh-TW"/>
        </w:rPr>
        <w:t>周岁。</w:t>
      </w:r>
    </w:p>
    <w:p>
      <w:pPr>
        <w:widowControl/>
        <w:spacing w:line="600" w:lineRule="exact"/>
        <w:ind w:firstLine="640"/>
        <w:rPr>
          <w:rFonts w:cs="方正仿宋_GBK" w:asciiTheme="minorEastAsia" w:hAnsiTheme="minorEastAsia" w:eastAsiaTheme="minorEastAsia"/>
          <w:sz w:val="28"/>
          <w:szCs w:val="32"/>
        </w:rPr>
      </w:pPr>
      <w:r>
        <w:rPr>
          <w:rFonts w:hint="eastAsia" w:cs="方正仿宋_GBK" w:asciiTheme="minorEastAsia" w:hAnsiTheme="minorEastAsia" w:eastAsiaTheme="minorEastAsia"/>
          <w:sz w:val="28"/>
          <w:szCs w:val="32"/>
        </w:rPr>
        <w:t>3</w:t>
      </w:r>
      <w:r>
        <w:rPr>
          <w:rFonts w:hint="eastAsia" w:cs="方正仿宋_GBK" w:asciiTheme="minorEastAsia" w:hAnsiTheme="minorEastAsia" w:eastAsiaTheme="minorEastAsia"/>
          <w:sz w:val="28"/>
          <w:szCs w:val="32"/>
          <w:lang w:val="zh-TW" w:eastAsia="zh-TW"/>
        </w:rPr>
        <w:t>．性别：男。</w:t>
      </w:r>
    </w:p>
    <w:p>
      <w:pPr>
        <w:spacing w:line="600" w:lineRule="exact"/>
        <w:ind w:firstLine="643"/>
        <w:rPr>
          <w:rFonts w:cs="方正仿宋_GBK" w:asciiTheme="minorEastAsia" w:hAnsiTheme="minorEastAsia" w:eastAsiaTheme="minorEastAsia"/>
          <w:b/>
          <w:bCs/>
          <w:kern w:val="0"/>
          <w:sz w:val="28"/>
          <w:szCs w:val="32"/>
          <w:lang w:val="zh-TW" w:eastAsia="zh-TW"/>
        </w:rPr>
      </w:pPr>
      <w:r>
        <w:rPr>
          <w:rFonts w:hint="eastAsia" w:cs="方正仿宋_GBK" w:asciiTheme="minorEastAsia" w:hAnsiTheme="minorEastAsia" w:eastAsiaTheme="minorEastAsia"/>
          <w:b/>
          <w:bCs/>
          <w:kern w:val="0"/>
          <w:sz w:val="28"/>
          <w:szCs w:val="32"/>
          <w:lang w:val="zh-TW" w:eastAsia="zh-TW"/>
        </w:rPr>
        <w:t>二、基本要求</w:t>
      </w:r>
    </w:p>
    <w:p>
      <w:pPr>
        <w:widowControl/>
        <w:spacing w:line="600" w:lineRule="exact"/>
        <w:ind w:firstLine="640"/>
        <w:rPr>
          <w:rFonts w:cs="方正仿宋_GBK" w:asciiTheme="minorEastAsia" w:hAnsiTheme="minorEastAsia" w:eastAsiaTheme="minorEastAsia"/>
          <w:b/>
          <w:bCs/>
          <w:kern w:val="0"/>
          <w:sz w:val="28"/>
          <w:szCs w:val="32"/>
        </w:rPr>
      </w:pPr>
      <w:r>
        <w:rPr>
          <w:rFonts w:hint="eastAsia" w:cs="方正仿宋_GBK" w:asciiTheme="minorEastAsia" w:hAnsiTheme="minorEastAsia" w:eastAsiaTheme="minorEastAsia"/>
          <w:kern w:val="0"/>
          <w:sz w:val="28"/>
          <w:szCs w:val="32"/>
        </w:rPr>
        <w:t>1.</w:t>
      </w:r>
      <w:r>
        <w:rPr>
          <w:rFonts w:hint="eastAsia" w:cs="方正仿宋_GBK" w:asciiTheme="minorEastAsia" w:hAnsiTheme="minorEastAsia" w:eastAsiaTheme="minorEastAsia"/>
          <w:sz w:val="28"/>
          <w:szCs w:val="32"/>
          <w:lang w:val="zh-TW" w:eastAsia="zh-TW"/>
        </w:rPr>
        <w:t>身心健康，无传染性疾病，无癫痫、精神病等可能危及行车安全的疾病病史。</w:t>
      </w:r>
      <w:bookmarkStart w:id="0" w:name="_GoBack"/>
      <w:bookmarkEnd w:id="0"/>
    </w:p>
    <w:p>
      <w:pPr>
        <w:widowControl/>
        <w:spacing w:line="600" w:lineRule="exact"/>
        <w:ind w:firstLine="640"/>
        <w:rPr>
          <w:rFonts w:cs="方正仿宋_GBK" w:asciiTheme="minorEastAsia" w:hAnsiTheme="minorEastAsia" w:eastAsiaTheme="minorEastAsia"/>
          <w:kern w:val="0"/>
          <w:sz w:val="28"/>
          <w:szCs w:val="32"/>
        </w:rPr>
      </w:pPr>
      <w:r>
        <w:rPr>
          <w:rFonts w:hint="eastAsia" w:cs="方正仿宋_GBK" w:asciiTheme="minorEastAsia" w:hAnsiTheme="minorEastAsia" w:eastAsiaTheme="minorEastAsia"/>
          <w:sz w:val="28"/>
          <w:szCs w:val="32"/>
        </w:rPr>
        <w:t>2.</w:t>
      </w:r>
      <w:r>
        <w:rPr>
          <w:rFonts w:hint="eastAsia" w:cs="方正仿宋_GBK" w:asciiTheme="minorEastAsia" w:hAnsiTheme="minorEastAsia" w:eastAsiaTheme="minorEastAsia"/>
          <w:sz w:val="28"/>
          <w:szCs w:val="32"/>
          <w:lang w:val="zh-TW" w:eastAsia="zh-TW"/>
        </w:rPr>
        <w:t>最近连续</w:t>
      </w:r>
      <w:r>
        <w:rPr>
          <w:rFonts w:hint="eastAsia" w:cs="方正仿宋_GBK" w:asciiTheme="minorEastAsia" w:hAnsiTheme="minorEastAsia" w:eastAsiaTheme="minorEastAsia"/>
          <w:sz w:val="28"/>
          <w:szCs w:val="32"/>
        </w:rPr>
        <w:t>3</w:t>
      </w:r>
      <w:r>
        <w:rPr>
          <w:rFonts w:hint="eastAsia" w:cs="方正仿宋_GBK" w:asciiTheme="minorEastAsia" w:hAnsiTheme="minorEastAsia" w:eastAsiaTheme="minorEastAsia"/>
          <w:sz w:val="28"/>
          <w:szCs w:val="32"/>
          <w:lang w:val="zh-TW" w:eastAsia="zh-TW"/>
        </w:rPr>
        <w:t>个记分周期内没有被记满分记录。</w:t>
      </w:r>
    </w:p>
    <w:p>
      <w:pPr>
        <w:widowControl/>
        <w:spacing w:line="600" w:lineRule="exact"/>
        <w:ind w:firstLine="640"/>
        <w:rPr>
          <w:rFonts w:cs="方正仿宋_GBK" w:asciiTheme="minorEastAsia" w:hAnsiTheme="minorEastAsia" w:eastAsiaTheme="minorEastAsia"/>
          <w:kern w:val="0"/>
          <w:sz w:val="28"/>
          <w:szCs w:val="32"/>
        </w:rPr>
      </w:pPr>
      <w:r>
        <w:rPr>
          <w:rFonts w:hint="eastAsia" w:cs="方正仿宋_GBK" w:asciiTheme="minorEastAsia" w:hAnsiTheme="minorEastAsia" w:eastAsiaTheme="minorEastAsia"/>
          <w:sz w:val="28"/>
          <w:szCs w:val="32"/>
        </w:rPr>
        <w:t>3.</w:t>
      </w:r>
      <w:r>
        <w:rPr>
          <w:rFonts w:hint="eastAsia" w:cs="方正仿宋_GBK" w:asciiTheme="minorEastAsia" w:hAnsiTheme="minorEastAsia" w:eastAsiaTheme="minorEastAsia"/>
          <w:sz w:val="28"/>
          <w:szCs w:val="32"/>
          <w:lang w:val="zh-TW" w:eastAsia="zh-TW"/>
        </w:rPr>
        <w:t>无致人死亡或者重伤的交通事故责任记录。</w:t>
      </w:r>
    </w:p>
    <w:p>
      <w:pPr>
        <w:widowControl/>
        <w:spacing w:line="600" w:lineRule="exact"/>
        <w:ind w:firstLine="640"/>
        <w:rPr>
          <w:rFonts w:cs="方正仿宋_GBK" w:asciiTheme="minorEastAsia" w:hAnsiTheme="minorEastAsia" w:eastAsiaTheme="minorEastAsia"/>
          <w:sz w:val="28"/>
          <w:szCs w:val="32"/>
        </w:rPr>
      </w:pPr>
      <w:r>
        <w:rPr>
          <w:rFonts w:hint="eastAsia" w:cs="方正仿宋_GBK" w:asciiTheme="minorEastAsia" w:hAnsiTheme="minorEastAsia" w:eastAsiaTheme="minorEastAsia"/>
          <w:sz w:val="28"/>
          <w:szCs w:val="32"/>
        </w:rPr>
        <w:t>4.</w:t>
      </w:r>
      <w:r>
        <w:rPr>
          <w:rFonts w:hint="eastAsia" w:cs="方正仿宋_GBK" w:asciiTheme="minorEastAsia" w:hAnsiTheme="minorEastAsia" w:eastAsiaTheme="minorEastAsia"/>
          <w:sz w:val="28"/>
          <w:szCs w:val="32"/>
          <w:lang w:val="zh-TW" w:eastAsia="zh-TW"/>
        </w:rPr>
        <w:t>无饮酒后驾驶或者醉酒驾驶机动车记录，最近</w:t>
      </w:r>
      <w:r>
        <w:rPr>
          <w:rFonts w:hint="eastAsia" w:cs="方正仿宋_GBK" w:asciiTheme="minorEastAsia" w:hAnsiTheme="minorEastAsia" w:eastAsiaTheme="minorEastAsia"/>
          <w:sz w:val="28"/>
          <w:szCs w:val="32"/>
        </w:rPr>
        <w:t>1</w:t>
      </w:r>
      <w:r>
        <w:rPr>
          <w:rFonts w:hint="eastAsia" w:cs="方正仿宋_GBK" w:asciiTheme="minorEastAsia" w:hAnsiTheme="minorEastAsia" w:eastAsiaTheme="minorEastAsia"/>
          <w:sz w:val="28"/>
          <w:szCs w:val="32"/>
          <w:lang w:val="zh-TW" w:eastAsia="zh-TW"/>
        </w:rPr>
        <w:t>年内无驾驶车辆超员、超速等严重交通违法行为记录。</w:t>
      </w:r>
    </w:p>
    <w:p>
      <w:pPr>
        <w:widowControl/>
        <w:spacing w:line="600" w:lineRule="exact"/>
        <w:ind w:firstLine="640"/>
        <w:rPr>
          <w:rFonts w:cs="方正仿宋_GBK" w:asciiTheme="minorEastAsia" w:hAnsiTheme="minorEastAsia" w:eastAsiaTheme="minorEastAsia"/>
          <w:sz w:val="28"/>
          <w:szCs w:val="32"/>
        </w:rPr>
      </w:pPr>
      <w:r>
        <w:rPr>
          <w:rFonts w:hint="eastAsia" w:cs="方正仿宋_GBK" w:asciiTheme="minorEastAsia" w:hAnsiTheme="minorEastAsia" w:eastAsiaTheme="minorEastAsia"/>
          <w:sz w:val="28"/>
          <w:szCs w:val="32"/>
        </w:rPr>
        <w:t>5.</w:t>
      </w:r>
      <w:r>
        <w:rPr>
          <w:rFonts w:hint="eastAsia" w:cs="方正仿宋_GBK" w:asciiTheme="minorEastAsia" w:hAnsiTheme="minorEastAsia" w:eastAsiaTheme="minorEastAsia"/>
          <w:sz w:val="28"/>
          <w:szCs w:val="32"/>
          <w:lang w:val="zh-TW" w:eastAsia="zh-TW"/>
        </w:rPr>
        <w:t>能吃苦耐劳，服从学校工作安排</w:t>
      </w:r>
      <w:r>
        <w:rPr>
          <w:rFonts w:hint="eastAsia" w:asciiTheme="minorEastAsia" w:hAnsiTheme="minorEastAsia" w:eastAsiaTheme="minorEastAsia"/>
          <w:sz w:val="28"/>
          <w:szCs w:val="32"/>
        </w:rPr>
        <w:t>(</w:t>
      </w:r>
      <w:r>
        <w:rPr>
          <w:rFonts w:hint="eastAsia" w:cs="宋体" w:asciiTheme="minorEastAsia" w:hAnsiTheme="minorEastAsia" w:eastAsiaTheme="minorEastAsia"/>
          <w:sz w:val="28"/>
          <w:szCs w:val="32"/>
          <w:lang w:val="zh-TW" w:eastAsia="zh-TW"/>
        </w:rPr>
        <w:t>家住</w:t>
      </w:r>
      <w:r>
        <w:rPr>
          <w:rFonts w:hint="eastAsia" w:cs="宋体" w:asciiTheme="minorEastAsia" w:hAnsiTheme="minorEastAsia" w:eastAsiaTheme="minorEastAsia"/>
          <w:sz w:val="28"/>
          <w:szCs w:val="32"/>
          <w:lang w:val="zh-TW" w:eastAsia="zh-CN"/>
        </w:rPr>
        <w:t>双福附近</w:t>
      </w:r>
      <w:r>
        <w:rPr>
          <w:rFonts w:hint="eastAsia" w:cs="宋体" w:asciiTheme="minorEastAsia" w:hAnsiTheme="minorEastAsia" w:eastAsiaTheme="minorEastAsia"/>
          <w:sz w:val="28"/>
          <w:szCs w:val="32"/>
          <w:lang w:val="zh-TW" w:eastAsia="zh-TW"/>
        </w:rPr>
        <w:t>更佳</w:t>
      </w:r>
      <w:r>
        <w:rPr>
          <w:rFonts w:hint="eastAsia" w:asciiTheme="minorEastAsia" w:hAnsiTheme="minorEastAsia" w:eastAsiaTheme="minorEastAsia"/>
          <w:sz w:val="28"/>
          <w:szCs w:val="32"/>
        </w:rPr>
        <w:t>)</w:t>
      </w:r>
      <w:r>
        <w:rPr>
          <w:rFonts w:hint="eastAsia" w:cs="方正仿宋_GBK" w:asciiTheme="minorEastAsia" w:hAnsiTheme="minorEastAsia" w:eastAsiaTheme="minorEastAsia"/>
          <w:sz w:val="28"/>
          <w:szCs w:val="32"/>
          <w:lang w:val="zh-TW" w:eastAsia="zh-TW"/>
        </w:rPr>
        <w:t>，具有较强的责任心和奉献精神。</w:t>
      </w:r>
    </w:p>
    <w:p>
      <w:pPr>
        <w:widowControl/>
        <w:spacing w:line="600" w:lineRule="exact"/>
        <w:ind w:firstLine="643"/>
        <w:rPr>
          <w:rFonts w:cs="方正仿宋_GBK" w:asciiTheme="minorEastAsia" w:hAnsiTheme="minorEastAsia" w:eastAsiaTheme="minorEastAsia"/>
          <w:b/>
          <w:bCs/>
          <w:kern w:val="0"/>
          <w:sz w:val="28"/>
          <w:szCs w:val="32"/>
          <w:lang w:val="zh-TW" w:eastAsia="zh-TW"/>
        </w:rPr>
      </w:pPr>
      <w:r>
        <w:rPr>
          <w:rFonts w:hint="eastAsia" w:cs="方正仿宋_GBK" w:asciiTheme="minorEastAsia" w:hAnsiTheme="minorEastAsia" w:eastAsiaTheme="minorEastAsia"/>
          <w:b/>
          <w:bCs/>
          <w:kern w:val="0"/>
          <w:sz w:val="28"/>
          <w:szCs w:val="32"/>
          <w:lang w:val="zh-TW" w:eastAsia="zh-TW"/>
        </w:rPr>
        <w:t>三、工资待遇</w:t>
      </w:r>
    </w:p>
    <w:p>
      <w:pPr>
        <w:widowControl/>
        <w:spacing w:line="600" w:lineRule="exact"/>
        <w:ind w:firstLine="640"/>
        <w:rPr>
          <w:rFonts w:cs="方正仿宋_GBK" w:asciiTheme="minorEastAsia" w:hAnsiTheme="minorEastAsia" w:eastAsiaTheme="minorEastAsia"/>
          <w:sz w:val="28"/>
          <w:szCs w:val="32"/>
        </w:rPr>
      </w:pPr>
      <w:r>
        <w:rPr>
          <w:rFonts w:hint="eastAsia" w:cs="方正仿宋_GBK" w:asciiTheme="minorEastAsia" w:hAnsiTheme="minorEastAsia" w:eastAsiaTheme="minorEastAsia"/>
          <w:sz w:val="28"/>
          <w:szCs w:val="32"/>
          <w:lang w:val="zh-TW" w:eastAsia="zh-TW"/>
        </w:rPr>
        <w:t>经综合考核合格，即成为我校劳务派遣职工，</w:t>
      </w:r>
      <w:r>
        <w:rPr>
          <w:rFonts w:hint="eastAsia" w:cs="方正仿宋_GBK" w:asciiTheme="minorEastAsia" w:hAnsiTheme="minorEastAsia" w:eastAsiaTheme="minorEastAsia"/>
          <w:sz w:val="28"/>
          <w:szCs w:val="32"/>
          <w:lang w:val="zh-TW" w:eastAsia="zh-CN"/>
        </w:rPr>
        <w:t>工资待遇面谈</w:t>
      </w:r>
      <w:r>
        <w:rPr>
          <w:rFonts w:hint="eastAsia" w:cs="方正仿宋_GBK" w:asciiTheme="minorEastAsia" w:hAnsiTheme="minorEastAsia" w:eastAsiaTheme="minorEastAsia"/>
          <w:sz w:val="28"/>
          <w:szCs w:val="32"/>
          <w:lang w:val="zh-CN"/>
        </w:rPr>
        <w:t>。</w:t>
      </w:r>
    </w:p>
    <w:p>
      <w:pPr>
        <w:widowControl/>
        <w:spacing w:line="600" w:lineRule="exact"/>
        <w:ind w:firstLine="643"/>
        <w:rPr>
          <w:rFonts w:cs="方正仿宋_GBK" w:asciiTheme="minorEastAsia" w:hAnsiTheme="minorEastAsia" w:eastAsiaTheme="minorEastAsia"/>
          <w:b/>
          <w:bCs/>
          <w:kern w:val="0"/>
          <w:sz w:val="28"/>
          <w:szCs w:val="32"/>
          <w:lang w:val="zh-TW" w:eastAsia="zh-TW"/>
        </w:rPr>
      </w:pPr>
      <w:r>
        <w:rPr>
          <w:rFonts w:hint="eastAsia" w:cs="方正仿宋_GBK" w:asciiTheme="minorEastAsia" w:hAnsiTheme="minorEastAsia" w:eastAsiaTheme="minorEastAsia"/>
          <w:b/>
          <w:bCs/>
          <w:kern w:val="0"/>
          <w:sz w:val="28"/>
          <w:szCs w:val="32"/>
          <w:lang w:val="zh-TW" w:eastAsia="zh-TW"/>
        </w:rPr>
        <w:t>四、报名办法</w:t>
      </w:r>
    </w:p>
    <w:p>
      <w:pPr>
        <w:widowControl/>
        <w:spacing w:line="600" w:lineRule="exact"/>
        <w:ind w:firstLine="640"/>
        <w:rPr>
          <w:rFonts w:cs="方正仿宋_GBK" w:asciiTheme="minorEastAsia" w:hAnsiTheme="minorEastAsia" w:eastAsiaTheme="minorEastAsia"/>
          <w:color w:val="auto"/>
          <w:sz w:val="28"/>
          <w:szCs w:val="32"/>
        </w:rPr>
      </w:pPr>
      <w:r>
        <w:rPr>
          <w:rFonts w:hint="eastAsia" w:cs="方正仿宋_GBK" w:asciiTheme="minorEastAsia" w:hAnsiTheme="minorEastAsia" w:eastAsiaTheme="minorEastAsia"/>
          <w:sz w:val="28"/>
          <w:szCs w:val="32"/>
        </w:rPr>
        <w:t>1.</w:t>
      </w:r>
      <w:r>
        <w:rPr>
          <w:rFonts w:hint="eastAsia" w:cs="方正仿宋_GBK" w:asciiTheme="minorEastAsia" w:hAnsiTheme="minorEastAsia" w:eastAsiaTheme="minorEastAsia"/>
          <w:sz w:val="28"/>
          <w:szCs w:val="32"/>
          <w:lang w:val="zh-TW" w:eastAsia="zh-TW"/>
        </w:rPr>
        <w:t>报名</w:t>
      </w:r>
      <w:r>
        <w:rPr>
          <w:rFonts w:hint="eastAsia" w:cs="方正仿宋_GBK" w:asciiTheme="minorEastAsia" w:hAnsiTheme="minorEastAsia" w:eastAsiaTheme="minorEastAsia"/>
          <w:sz w:val="28"/>
          <w:szCs w:val="32"/>
          <w:lang w:val="zh-TW"/>
        </w:rPr>
        <w:t>面试</w:t>
      </w:r>
      <w:r>
        <w:rPr>
          <w:rFonts w:hint="eastAsia" w:cs="方正仿宋_GBK" w:asciiTheme="minorEastAsia" w:hAnsiTheme="minorEastAsia" w:eastAsiaTheme="minorEastAsia"/>
          <w:sz w:val="28"/>
          <w:szCs w:val="32"/>
          <w:lang w:val="zh-TW" w:eastAsia="zh-TW"/>
        </w:rPr>
        <w:t>时间：</w:t>
      </w:r>
      <w:r>
        <w:rPr>
          <w:rFonts w:hint="eastAsia" w:cs="方正仿宋_GBK" w:asciiTheme="minorEastAsia" w:hAnsiTheme="minorEastAsia" w:eastAsiaTheme="minorEastAsia"/>
          <w:color w:val="auto"/>
          <w:sz w:val="28"/>
          <w:szCs w:val="32"/>
        </w:rPr>
        <w:t>201</w:t>
      </w:r>
      <w:r>
        <w:rPr>
          <w:rFonts w:hint="eastAsia" w:asciiTheme="minorEastAsia" w:hAnsiTheme="minorEastAsia" w:eastAsiaTheme="minorEastAsia"/>
          <w:color w:val="auto"/>
          <w:sz w:val="28"/>
          <w:szCs w:val="32"/>
          <w:lang w:val="en-US" w:eastAsia="zh-CN"/>
        </w:rPr>
        <w:t>9</w:t>
      </w:r>
      <w:r>
        <w:rPr>
          <w:rFonts w:hint="eastAsia" w:cs="方正仿宋_GBK" w:asciiTheme="minorEastAsia" w:hAnsiTheme="minorEastAsia" w:eastAsiaTheme="minorEastAsia"/>
          <w:color w:val="auto"/>
          <w:sz w:val="28"/>
          <w:szCs w:val="32"/>
          <w:lang w:val="zh-TW" w:eastAsia="zh-TW"/>
        </w:rPr>
        <w:t>年</w:t>
      </w:r>
      <w:r>
        <w:rPr>
          <w:rFonts w:hint="eastAsia" w:cs="方正仿宋_GBK" w:asciiTheme="minorEastAsia" w:hAnsiTheme="minorEastAsia" w:eastAsiaTheme="minorEastAsia"/>
          <w:color w:val="auto"/>
          <w:sz w:val="28"/>
          <w:szCs w:val="32"/>
          <w:lang w:val="en-US" w:eastAsia="zh-CN"/>
        </w:rPr>
        <w:t>8</w:t>
      </w:r>
      <w:r>
        <w:rPr>
          <w:rFonts w:hint="eastAsia" w:cs="方正仿宋_GBK" w:asciiTheme="minorEastAsia" w:hAnsiTheme="minorEastAsia" w:eastAsiaTheme="minorEastAsia"/>
          <w:color w:val="auto"/>
          <w:sz w:val="28"/>
          <w:szCs w:val="32"/>
          <w:lang w:val="zh-TW" w:eastAsia="zh-TW"/>
        </w:rPr>
        <w:t>月</w:t>
      </w:r>
      <w:r>
        <w:rPr>
          <w:rFonts w:hint="eastAsia" w:asciiTheme="minorEastAsia" w:hAnsiTheme="minorEastAsia" w:eastAsiaTheme="minorEastAsia"/>
          <w:color w:val="auto"/>
          <w:sz w:val="28"/>
          <w:szCs w:val="32"/>
          <w:lang w:val="en-US" w:eastAsia="zh-CN"/>
        </w:rPr>
        <w:t>26</w:t>
      </w:r>
      <w:r>
        <w:rPr>
          <w:rFonts w:hint="eastAsia" w:cs="方正仿宋_GBK" w:asciiTheme="minorEastAsia" w:hAnsiTheme="minorEastAsia" w:eastAsiaTheme="minorEastAsia"/>
          <w:color w:val="auto"/>
          <w:sz w:val="28"/>
          <w:szCs w:val="32"/>
          <w:lang w:val="zh-TW" w:eastAsia="zh-TW"/>
        </w:rPr>
        <w:t>日</w:t>
      </w:r>
      <w:r>
        <w:rPr>
          <w:rFonts w:hint="eastAsia" w:cs="方正仿宋_GBK" w:asciiTheme="minorEastAsia" w:hAnsiTheme="minorEastAsia" w:eastAsiaTheme="minorEastAsia"/>
          <w:color w:val="auto"/>
          <w:sz w:val="28"/>
          <w:szCs w:val="32"/>
          <w:lang w:val="zh-TW"/>
        </w:rPr>
        <w:t>上午10:00</w:t>
      </w:r>
    </w:p>
    <w:p>
      <w:pPr>
        <w:widowControl/>
        <w:spacing w:line="600" w:lineRule="exact"/>
        <w:ind w:firstLine="640"/>
        <w:rPr>
          <w:rFonts w:cs="方正仿宋_GBK" w:asciiTheme="minorEastAsia" w:hAnsiTheme="minorEastAsia" w:eastAsiaTheme="minorEastAsia"/>
          <w:sz w:val="28"/>
          <w:szCs w:val="32"/>
        </w:rPr>
      </w:pPr>
      <w:r>
        <w:rPr>
          <w:rFonts w:hint="eastAsia" w:cs="方正仿宋_GBK" w:asciiTheme="minorEastAsia" w:hAnsiTheme="minorEastAsia" w:eastAsiaTheme="minorEastAsia"/>
          <w:sz w:val="28"/>
          <w:szCs w:val="32"/>
        </w:rPr>
        <w:t>2.</w:t>
      </w:r>
      <w:r>
        <w:rPr>
          <w:rFonts w:hint="eastAsia" w:cs="方正仿宋_GBK" w:asciiTheme="minorEastAsia" w:hAnsiTheme="minorEastAsia" w:eastAsiaTheme="minorEastAsia"/>
          <w:sz w:val="28"/>
          <w:szCs w:val="32"/>
          <w:lang w:val="zh-TW" w:eastAsia="zh-TW"/>
        </w:rPr>
        <w:t>报名</w:t>
      </w:r>
      <w:r>
        <w:rPr>
          <w:rFonts w:hint="eastAsia" w:cs="方正仿宋_GBK" w:asciiTheme="minorEastAsia" w:hAnsiTheme="minorEastAsia" w:eastAsiaTheme="minorEastAsia"/>
          <w:sz w:val="28"/>
          <w:szCs w:val="32"/>
          <w:lang w:val="zh-TW"/>
        </w:rPr>
        <w:t>面试</w:t>
      </w:r>
      <w:r>
        <w:rPr>
          <w:rFonts w:hint="eastAsia" w:cs="方正仿宋_GBK" w:asciiTheme="minorEastAsia" w:hAnsiTheme="minorEastAsia" w:eastAsiaTheme="minorEastAsia"/>
          <w:sz w:val="28"/>
          <w:szCs w:val="32"/>
          <w:lang w:val="zh-TW" w:eastAsia="zh-TW"/>
        </w:rPr>
        <w:t>地点：</w:t>
      </w:r>
      <w:r>
        <w:rPr>
          <w:rFonts w:hint="eastAsia" w:cs="宋体" w:asciiTheme="minorEastAsia" w:hAnsiTheme="minorEastAsia" w:eastAsiaTheme="minorEastAsia"/>
          <w:sz w:val="28"/>
          <w:szCs w:val="32"/>
          <w:lang w:val="zh-TW" w:eastAsia="zh-TW"/>
        </w:rPr>
        <w:t>重庆市双福</w:t>
      </w:r>
      <w:r>
        <w:rPr>
          <w:rFonts w:hint="eastAsia" w:cs="方正仿宋_GBK" w:asciiTheme="minorEastAsia" w:hAnsiTheme="minorEastAsia" w:eastAsiaTheme="minorEastAsia"/>
          <w:sz w:val="28"/>
          <w:szCs w:val="32"/>
          <w:lang w:val="zh-TW" w:eastAsia="zh-TW"/>
        </w:rPr>
        <w:t>育才中学</w:t>
      </w:r>
      <w:r>
        <w:rPr>
          <w:rFonts w:hint="eastAsia" w:cs="宋体" w:asciiTheme="minorEastAsia" w:hAnsiTheme="minorEastAsia" w:eastAsiaTheme="minorEastAsia"/>
          <w:sz w:val="28"/>
          <w:szCs w:val="32"/>
          <w:lang w:val="zh-TW" w:eastAsia="zh-TW"/>
        </w:rPr>
        <w:t>校</w:t>
      </w:r>
      <w:r>
        <w:rPr>
          <w:rFonts w:hint="eastAsia" w:cs="宋体" w:asciiTheme="minorEastAsia" w:hAnsiTheme="minorEastAsia" w:eastAsiaTheme="minorEastAsia"/>
          <w:sz w:val="28"/>
          <w:szCs w:val="32"/>
          <w:lang w:val="zh-CN"/>
        </w:rPr>
        <w:t>综合楼</w:t>
      </w:r>
      <w:r>
        <w:rPr>
          <w:rFonts w:hint="eastAsia" w:cs="方正仿宋_GBK" w:asciiTheme="minorEastAsia" w:hAnsiTheme="minorEastAsia" w:eastAsiaTheme="minorEastAsia"/>
          <w:sz w:val="28"/>
          <w:szCs w:val="32"/>
          <w:lang w:val="zh-TW" w:eastAsia="zh-TW"/>
        </w:rPr>
        <w:t>五楼</w:t>
      </w:r>
      <w:r>
        <w:rPr>
          <w:rFonts w:hint="eastAsia" w:cs="方正仿宋_GBK" w:asciiTheme="minorEastAsia" w:hAnsiTheme="minorEastAsia" w:eastAsiaTheme="minorEastAsia"/>
          <w:sz w:val="28"/>
          <w:szCs w:val="32"/>
          <w:lang w:val="zh-TW"/>
        </w:rPr>
        <w:t>会议室</w:t>
      </w:r>
      <w:r>
        <w:rPr>
          <w:rFonts w:hint="eastAsia" w:cs="方正仿宋_GBK" w:asciiTheme="minorEastAsia" w:hAnsiTheme="minorEastAsia" w:eastAsiaTheme="minorEastAsia"/>
          <w:sz w:val="28"/>
          <w:szCs w:val="32"/>
          <w:lang w:val="zh-TW" w:eastAsia="zh-TW"/>
        </w:rPr>
        <w:t>。（联系电话：</w:t>
      </w:r>
      <w:r>
        <w:rPr>
          <w:rFonts w:hint="eastAsia" w:cs="方正仿宋_GBK" w:asciiTheme="minorEastAsia" w:hAnsiTheme="minorEastAsia" w:eastAsiaTheme="minorEastAsia"/>
          <w:sz w:val="28"/>
          <w:szCs w:val="32"/>
          <w:lang w:val="en-US" w:eastAsia="zh-CN"/>
        </w:rPr>
        <w:t>18883394574</w:t>
      </w:r>
      <w:r>
        <w:rPr>
          <w:rFonts w:hint="eastAsia" w:cs="方正仿宋_GBK" w:asciiTheme="minorEastAsia" w:hAnsiTheme="minorEastAsia" w:eastAsiaTheme="minorEastAsia"/>
          <w:sz w:val="28"/>
          <w:szCs w:val="32"/>
        </w:rPr>
        <w:t xml:space="preserve">  </w:t>
      </w:r>
      <w:r>
        <w:rPr>
          <w:rFonts w:hint="eastAsia" w:cs="方正仿宋_GBK" w:asciiTheme="minorEastAsia" w:hAnsiTheme="minorEastAsia" w:eastAsiaTheme="minorEastAsia"/>
          <w:sz w:val="28"/>
          <w:szCs w:val="32"/>
          <w:lang w:val="zh-TW" w:eastAsia="zh-TW"/>
        </w:rPr>
        <w:t>联系人：</w:t>
      </w:r>
      <w:r>
        <w:rPr>
          <w:rFonts w:hint="eastAsia" w:cs="宋体" w:asciiTheme="minorEastAsia" w:hAnsiTheme="minorEastAsia" w:eastAsiaTheme="minorEastAsia"/>
          <w:sz w:val="28"/>
          <w:szCs w:val="32"/>
          <w:lang w:val="zh-TW" w:eastAsia="zh-CN"/>
        </w:rPr>
        <w:t>邓</w:t>
      </w:r>
      <w:r>
        <w:rPr>
          <w:rFonts w:hint="eastAsia" w:cs="方正仿宋_GBK" w:asciiTheme="minorEastAsia" w:hAnsiTheme="minorEastAsia" w:eastAsiaTheme="minorEastAsia"/>
          <w:sz w:val="28"/>
          <w:szCs w:val="32"/>
          <w:lang w:val="zh-TW" w:eastAsia="zh-TW"/>
        </w:rPr>
        <w:t>老师）。</w:t>
      </w:r>
    </w:p>
    <w:p>
      <w:pPr>
        <w:widowControl/>
        <w:spacing w:line="600" w:lineRule="exact"/>
        <w:ind w:firstLine="643"/>
        <w:rPr>
          <w:rFonts w:cs="方正仿宋_GBK" w:asciiTheme="minorEastAsia" w:hAnsiTheme="minorEastAsia" w:eastAsiaTheme="minorEastAsia"/>
          <w:b/>
          <w:bCs/>
          <w:kern w:val="0"/>
          <w:sz w:val="28"/>
          <w:szCs w:val="32"/>
          <w:lang w:val="zh-TW" w:eastAsia="zh-TW"/>
        </w:rPr>
      </w:pPr>
      <w:r>
        <w:rPr>
          <w:rFonts w:hint="eastAsia" w:cs="方正仿宋_GBK" w:asciiTheme="minorEastAsia" w:hAnsiTheme="minorEastAsia" w:eastAsiaTheme="minorEastAsia"/>
          <w:b/>
          <w:bCs/>
          <w:kern w:val="0"/>
          <w:sz w:val="28"/>
          <w:szCs w:val="32"/>
          <w:lang w:val="zh-TW" w:eastAsia="zh-TW"/>
        </w:rPr>
        <w:t>五、材料提交</w:t>
      </w:r>
    </w:p>
    <w:p>
      <w:pPr>
        <w:widowControl/>
        <w:spacing w:line="600" w:lineRule="exact"/>
        <w:ind w:firstLine="640"/>
        <w:rPr>
          <w:rFonts w:cs="方正仿宋_GBK" w:asciiTheme="minorEastAsia" w:hAnsiTheme="minorEastAsia" w:eastAsiaTheme="minorEastAsia"/>
          <w:sz w:val="28"/>
          <w:szCs w:val="32"/>
        </w:rPr>
      </w:pPr>
      <w:r>
        <w:rPr>
          <w:rFonts w:hint="eastAsia" w:cs="方正仿宋_GBK" w:asciiTheme="minorEastAsia" w:hAnsiTheme="minorEastAsia" w:eastAsiaTheme="minorEastAsia"/>
          <w:sz w:val="28"/>
          <w:szCs w:val="32"/>
        </w:rPr>
        <w:t>1.</w:t>
      </w:r>
      <w:r>
        <w:rPr>
          <w:rFonts w:hint="eastAsia" w:cs="方正仿宋_GBK" w:asciiTheme="minorEastAsia" w:hAnsiTheme="minorEastAsia" w:eastAsiaTheme="minorEastAsia"/>
          <w:sz w:val="28"/>
          <w:szCs w:val="32"/>
          <w:lang w:val="zh-TW" w:eastAsia="zh-TW"/>
        </w:rPr>
        <w:t>报名</w:t>
      </w:r>
      <w:r>
        <w:rPr>
          <w:rFonts w:hint="eastAsia" w:cs="方正仿宋_GBK" w:asciiTheme="minorEastAsia" w:hAnsiTheme="minorEastAsia" w:eastAsiaTheme="minorEastAsia"/>
          <w:sz w:val="28"/>
          <w:szCs w:val="32"/>
          <w:lang w:val="zh-TW"/>
        </w:rPr>
        <w:t>面试</w:t>
      </w:r>
      <w:r>
        <w:rPr>
          <w:rFonts w:hint="eastAsia" w:cs="方正仿宋_GBK" w:asciiTheme="minorEastAsia" w:hAnsiTheme="minorEastAsia" w:eastAsiaTheme="minorEastAsia"/>
          <w:sz w:val="28"/>
          <w:szCs w:val="32"/>
          <w:lang w:val="zh-TW" w:eastAsia="zh-TW"/>
        </w:rPr>
        <w:t>时交个人简历、驾驶证、身份证、户口本原件和复印件各一份。</w:t>
      </w:r>
    </w:p>
    <w:p>
      <w:pPr>
        <w:widowControl/>
        <w:spacing w:line="600" w:lineRule="exact"/>
        <w:ind w:firstLine="640"/>
        <w:rPr>
          <w:rFonts w:cs="方正仿宋_GBK" w:asciiTheme="minorEastAsia" w:hAnsiTheme="minorEastAsia" w:eastAsiaTheme="minorEastAsia"/>
          <w:sz w:val="28"/>
          <w:szCs w:val="32"/>
        </w:rPr>
      </w:pPr>
      <w:r>
        <w:rPr>
          <w:rFonts w:hint="eastAsia" w:cs="方正仿宋_GBK" w:asciiTheme="minorEastAsia" w:hAnsiTheme="minorEastAsia" w:eastAsiaTheme="minorEastAsia"/>
          <w:sz w:val="28"/>
          <w:szCs w:val="32"/>
        </w:rPr>
        <w:t>2.</w:t>
      </w:r>
      <w:r>
        <w:rPr>
          <w:rFonts w:hint="eastAsia" w:cs="方正仿宋_GBK" w:asciiTheme="minorEastAsia" w:hAnsiTheme="minorEastAsia" w:eastAsiaTheme="minorEastAsia"/>
          <w:sz w:val="28"/>
          <w:szCs w:val="32"/>
          <w:lang w:val="zh-TW" w:eastAsia="zh-TW"/>
        </w:rPr>
        <w:t>综合考核合格者，报到时须交指定医院体检合格报告。</w:t>
      </w:r>
    </w:p>
    <w:p>
      <w:pPr>
        <w:spacing w:line="600" w:lineRule="exact"/>
        <w:rPr>
          <w:rFonts w:cs="方正仿宋_GBK" w:asciiTheme="minorEastAsia" w:hAnsiTheme="minorEastAsia" w:eastAsiaTheme="minorEastAsia"/>
          <w:sz w:val="28"/>
          <w:szCs w:val="32"/>
        </w:rPr>
      </w:pPr>
    </w:p>
    <w:p>
      <w:pPr>
        <w:spacing w:line="600" w:lineRule="exact"/>
        <w:jc w:val="right"/>
        <w:rPr>
          <w:rFonts w:cs="方正仿宋_GBK" w:asciiTheme="minorEastAsia" w:hAnsiTheme="minorEastAsia" w:eastAsiaTheme="minorEastAsia"/>
          <w:sz w:val="28"/>
          <w:szCs w:val="32"/>
        </w:rPr>
      </w:pPr>
      <w:r>
        <w:rPr>
          <w:rFonts w:hint="eastAsia" w:cs="方正仿宋_GBK" w:asciiTheme="minorEastAsia" w:hAnsiTheme="minorEastAsia" w:eastAsiaTheme="minorEastAsia"/>
          <w:sz w:val="28"/>
          <w:szCs w:val="32"/>
        </w:rPr>
        <w:t xml:space="preserve">                            </w:t>
      </w:r>
      <w:r>
        <w:rPr>
          <w:rFonts w:hint="eastAsia" w:cs="方正仿宋_GBK" w:asciiTheme="minorEastAsia" w:hAnsiTheme="minorEastAsia" w:eastAsiaTheme="minorEastAsia"/>
          <w:sz w:val="28"/>
          <w:szCs w:val="32"/>
          <w:lang w:val="zh-TW"/>
        </w:rPr>
        <w:t>重庆市双福育才中学校</w:t>
      </w:r>
      <w:r>
        <w:rPr>
          <w:rFonts w:hint="eastAsia" w:cs="方正仿宋_GBK" w:asciiTheme="minorEastAsia" w:hAnsiTheme="minorEastAsia" w:eastAsiaTheme="minorEastAsia"/>
          <w:sz w:val="28"/>
          <w:szCs w:val="32"/>
        </w:rPr>
        <w:t xml:space="preserve">                                           </w:t>
      </w:r>
    </w:p>
    <w:p>
      <w:pPr>
        <w:spacing w:line="600" w:lineRule="exact"/>
        <w:ind w:right="160"/>
        <w:jc w:val="right"/>
        <w:rPr>
          <w:rFonts w:asciiTheme="minorEastAsia" w:hAnsiTheme="minorEastAsia" w:eastAsiaTheme="minorEastAsia"/>
          <w:sz w:val="20"/>
        </w:rPr>
      </w:pPr>
      <w:r>
        <w:rPr>
          <w:rFonts w:hint="eastAsia" w:cs="方正仿宋_GBK" w:asciiTheme="minorEastAsia" w:hAnsiTheme="minorEastAsia" w:eastAsiaTheme="minorEastAsia"/>
          <w:sz w:val="28"/>
          <w:szCs w:val="32"/>
        </w:rPr>
        <w:t>201</w:t>
      </w:r>
      <w:r>
        <w:rPr>
          <w:rFonts w:hint="eastAsia" w:asciiTheme="minorEastAsia" w:hAnsiTheme="minorEastAsia" w:eastAsiaTheme="minorEastAsia"/>
          <w:sz w:val="28"/>
          <w:szCs w:val="32"/>
          <w:lang w:val="en-US" w:eastAsia="zh-CN"/>
        </w:rPr>
        <w:t>9</w:t>
      </w:r>
      <w:r>
        <w:rPr>
          <w:rFonts w:hint="eastAsia" w:cs="方正仿宋_GBK" w:asciiTheme="minorEastAsia" w:hAnsiTheme="minorEastAsia" w:eastAsiaTheme="minorEastAsia"/>
          <w:sz w:val="28"/>
          <w:szCs w:val="32"/>
          <w:lang w:val="zh-TW" w:eastAsia="zh-TW"/>
        </w:rPr>
        <w:t>年</w:t>
      </w:r>
      <w:r>
        <w:rPr>
          <w:rFonts w:hint="eastAsia" w:asciiTheme="minorEastAsia" w:hAnsiTheme="minorEastAsia" w:eastAsiaTheme="minorEastAsia"/>
          <w:sz w:val="28"/>
          <w:szCs w:val="32"/>
          <w:lang w:val="en-US" w:eastAsia="zh-CN"/>
        </w:rPr>
        <w:t>7</w:t>
      </w:r>
      <w:r>
        <w:rPr>
          <w:rFonts w:hint="eastAsia" w:cs="方正仿宋_GBK" w:asciiTheme="minorEastAsia" w:hAnsiTheme="minorEastAsia" w:eastAsiaTheme="minorEastAsia"/>
          <w:sz w:val="28"/>
          <w:szCs w:val="32"/>
          <w:lang w:val="zh-TW" w:eastAsia="zh-TW"/>
        </w:rPr>
        <w:t>月</w:t>
      </w:r>
      <w:r>
        <w:rPr>
          <w:rFonts w:hint="eastAsia" w:asciiTheme="minorEastAsia" w:hAnsiTheme="minorEastAsia" w:eastAsiaTheme="minorEastAsia"/>
          <w:sz w:val="28"/>
          <w:szCs w:val="32"/>
        </w:rPr>
        <w:t>2</w:t>
      </w:r>
      <w:r>
        <w:rPr>
          <w:rFonts w:hint="eastAsia" w:asciiTheme="minorEastAsia" w:hAnsiTheme="minorEastAsia" w:eastAsiaTheme="minorEastAsia"/>
          <w:sz w:val="28"/>
          <w:szCs w:val="32"/>
          <w:lang w:val="en-US" w:eastAsia="zh-CN"/>
        </w:rPr>
        <w:t>8</w:t>
      </w:r>
      <w:r>
        <w:rPr>
          <w:rFonts w:hint="eastAsia" w:cs="方正仿宋_GBK" w:asciiTheme="minorEastAsia" w:hAnsiTheme="minorEastAsia" w:eastAsiaTheme="minorEastAsia"/>
          <w:sz w:val="28"/>
          <w:szCs w:val="32"/>
          <w:lang w:val="zh-TW" w:eastAsia="zh-TW"/>
        </w:rPr>
        <w:t>日</w:t>
      </w:r>
    </w:p>
    <w:p/>
    <w:sectPr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D6307"/>
    <w:rsid w:val="1AB60E89"/>
    <w:rsid w:val="25EF3CC7"/>
    <w:rsid w:val="48BD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2019-07-28T02:30:00Z</dcterms:created>
  <dc:creator>Never say never</dc:creator>
  <cp:lastModifiedBy>Never say never</cp:lastModifiedBy>
  <dcterms:modified xsi:type="dcterms:W3CDTF">2019-07-28T02:37:02Z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