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1C" w:rsidRPr="0083537E" w:rsidRDefault="00B670FB" w:rsidP="0083537E">
      <w:pPr>
        <w:jc w:val="center"/>
        <w:rPr>
          <w:rFonts w:hint="eastAsia"/>
          <w:b/>
          <w:sz w:val="30"/>
          <w:szCs w:val="30"/>
        </w:rPr>
      </w:pPr>
      <w:r w:rsidRPr="0083537E">
        <w:rPr>
          <w:rFonts w:hint="eastAsia"/>
          <w:b/>
          <w:sz w:val="30"/>
          <w:szCs w:val="30"/>
        </w:rPr>
        <w:t>重庆市龙水湖育才中学校柴油发电机应急照明改造的招标公告</w:t>
      </w:r>
    </w:p>
    <w:p w:rsidR="00B670FB" w:rsidRPr="0083537E" w:rsidRDefault="00B670FB" w:rsidP="0083537E">
      <w:pPr>
        <w:ind w:left="315" w:hangingChars="150" w:hanging="315"/>
        <w:rPr>
          <w:rFonts w:hint="eastAsia"/>
        </w:rPr>
      </w:pPr>
      <w:r w:rsidRPr="0083537E">
        <w:rPr>
          <w:rFonts w:hint="eastAsia"/>
        </w:rPr>
        <w:t>1</w:t>
      </w:r>
      <w:r w:rsidRPr="0083537E">
        <w:rPr>
          <w:rFonts w:hint="eastAsia"/>
        </w:rPr>
        <w:t>、重庆市龙水湖育才中学校柴油发电机应急照明改造项目，经学校研究决定对该项目</w:t>
      </w:r>
      <w:r w:rsidR="0083537E">
        <w:rPr>
          <w:rFonts w:hint="eastAsia"/>
        </w:rPr>
        <w:t>面</w:t>
      </w:r>
      <w:r w:rsidRPr="0083537E">
        <w:rPr>
          <w:rFonts w:hint="eastAsia"/>
        </w:rPr>
        <w:t>向社会进行公开招标，择优选定承包单位。</w:t>
      </w:r>
    </w:p>
    <w:p w:rsidR="00B670FB" w:rsidRPr="0083537E" w:rsidRDefault="00B670FB" w:rsidP="0083537E">
      <w:pPr>
        <w:ind w:left="315" w:hangingChars="150" w:hanging="315"/>
        <w:rPr>
          <w:rFonts w:hint="eastAsia"/>
        </w:rPr>
      </w:pPr>
      <w:r w:rsidRPr="0083537E">
        <w:rPr>
          <w:rFonts w:hint="eastAsia"/>
        </w:rPr>
        <w:t>2</w:t>
      </w:r>
      <w:r w:rsidRPr="0083537E">
        <w:rPr>
          <w:rFonts w:hint="eastAsia"/>
        </w:rPr>
        <w:t>、招标内容：重庆市龙水湖育才中学校柴油发电机应急照明改造项目包括（</w:t>
      </w:r>
      <w:r w:rsidRPr="0083537E">
        <w:rPr>
          <w:rFonts w:hint="eastAsia"/>
        </w:rPr>
        <w:t>1</w:t>
      </w:r>
      <w:r w:rsidRPr="0083537E">
        <w:rPr>
          <w:rFonts w:hint="eastAsia"/>
        </w:rPr>
        <w:t>）教学楼教室应急照明；（</w:t>
      </w:r>
      <w:r w:rsidRPr="0083537E">
        <w:rPr>
          <w:rFonts w:hint="eastAsia"/>
        </w:rPr>
        <w:t>2</w:t>
      </w:r>
      <w:r w:rsidRPr="0083537E">
        <w:rPr>
          <w:rFonts w:hint="eastAsia"/>
        </w:rPr>
        <w:t>）学生寝室应急照明；（</w:t>
      </w:r>
      <w:r w:rsidRPr="0083537E">
        <w:rPr>
          <w:rFonts w:hint="eastAsia"/>
        </w:rPr>
        <w:t>3</w:t>
      </w:r>
      <w:r w:rsidRPr="0083537E">
        <w:rPr>
          <w:rFonts w:hint="eastAsia"/>
        </w:rPr>
        <w:t>）校食堂应急照明。</w:t>
      </w:r>
    </w:p>
    <w:p w:rsidR="00B670FB" w:rsidRPr="0083537E" w:rsidRDefault="00B670FB">
      <w:pPr>
        <w:rPr>
          <w:rFonts w:hint="eastAsia"/>
        </w:rPr>
      </w:pPr>
      <w:r w:rsidRPr="0083537E">
        <w:rPr>
          <w:rFonts w:hint="eastAsia"/>
        </w:rPr>
        <w:t>3</w:t>
      </w:r>
      <w:r w:rsidRPr="0083537E">
        <w:rPr>
          <w:rFonts w:hint="eastAsia"/>
        </w:rPr>
        <w:t>、投标单位资格：具备机电设备安装工程专业承包三级以上资质（含三级）</w:t>
      </w:r>
    </w:p>
    <w:p w:rsidR="00B670FB" w:rsidRPr="0083537E" w:rsidRDefault="00B670FB">
      <w:pPr>
        <w:rPr>
          <w:rFonts w:hint="eastAsia"/>
        </w:rPr>
      </w:pPr>
      <w:r w:rsidRPr="0083537E">
        <w:rPr>
          <w:rFonts w:hint="eastAsia"/>
        </w:rPr>
        <w:t>4</w:t>
      </w:r>
      <w:r w:rsidRPr="0083537E">
        <w:rPr>
          <w:rFonts w:hint="eastAsia"/>
        </w:rPr>
        <w:t>、报名时间：</w:t>
      </w:r>
      <w:r w:rsidRPr="0083537E">
        <w:rPr>
          <w:rFonts w:hint="eastAsia"/>
        </w:rPr>
        <w:t>2019</w:t>
      </w:r>
      <w:r w:rsidRPr="0083537E">
        <w:rPr>
          <w:rFonts w:hint="eastAsia"/>
        </w:rPr>
        <w:t>年</w:t>
      </w:r>
      <w:r w:rsidRPr="0083537E">
        <w:rPr>
          <w:rFonts w:hint="eastAsia"/>
        </w:rPr>
        <w:t>10</w:t>
      </w:r>
      <w:r w:rsidRPr="0083537E">
        <w:rPr>
          <w:rFonts w:hint="eastAsia"/>
        </w:rPr>
        <w:t>月</w:t>
      </w:r>
      <w:r w:rsidR="004E531C" w:rsidRPr="0083537E">
        <w:rPr>
          <w:rFonts w:hint="eastAsia"/>
        </w:rPr>
        <w:t>23</w:t>
      </w:r>
      <w:r w:rsidR="004E531C" w:rsidRPr="0083537E">
        <w:rPr>
          <w:rFonts w:hint="eastAsia"/>
        </w:rPr>
        <w:t>日至</w:t>
      </w:r>
      <w:r w:rsidR="004E531C" w:rsidRPr="0083537E">
        <w:rPr>
          <w:rFonts w:hint="eastAsia"/>
        </w:rPr>
        <w:t>2019</w:t>
      </w:r>
      <w:r w:rsidR="004E531C" w:rsidRPr="0083537E">
        <w:rPr>
          <w:rFonts w:hint="eastAsia"/>
        </w:rPr>
        <w:t>年</w:t>
      </w:r>
      <w:r w:rsidR="004E531C" w:rsidRPr="0083537E">
        <w:rPr>
          <w:rFonts w:hint="eastAsia"/>
        </w:rPr>
        <w:t>10</w:t>
      </w:r>
      <w:r w:rsidR="004E531C" w:rsidRPr="0083537E">
        <w:rPr>
          <w:rFonts w:hint="eastAsia"/>
        </w:rPr>
        <w:t>月</w:t>
      </w:r>
      <w:r w:rsidR="004E531C" w:rsidRPr="0083537E">
        <w:rPr>
          <w:rFonts w:hint="eastAsia"/>
        </w:rPr>
        <w:t>31</w:t>
      </w:r>
      <w:r w:rsidR="004E531C" w:rsidRPr="0083537E">
        <w:rPr>
          <w:rFonts w:hint="eastAsia"/>
        </w:rPr>
        <w:t>日。</w:t>
      </w:r>
    </w:p>
    <w:p w:rsidR="00CD3210" w:rsidRPr="0083537E" w:rsidRDefault="004E531C">
      <w:pPr>
        <w:rPr>
          <w:rFonts w:hint="eastAsia"/>
        </w:rPr>
      </w:pPr>
      <w:r w:rsidRPr="0083537E">
        <w:rPr>
          <w:rFonts w:hint="eastAsia"/>
        </w:rPr>
        <w:t>5</w:t>
      </w:r>
      <w:r w:rsidRPr="0083537E">
        <w:rPr>
          <w:rFonts w:hint="eastAsia"/>
        </w:rPr>
        <w:t>、</w:t>
      </w:r>
      <w:r w:rsidR="00CD3210" w:rsidRPr="0083537E">
        <w:rPr>
          <w:rFonts w:hint="eastAsia"/>
        </w:rPr>
        <w:t>评标和定标：（根据学校评标小组实际情况安排时间）</w:t>
      </w:r>
    </w:p>
    <w:p w:rsidR="004E531C" w:rsidRPr="0083537E" w:rsidRDefault="00CD3210">
      <w:pPr>
        <w:rPr>
          <w:rFonts w:hint="eastAsia"/>
        </w:rPr>
      </w:pPr>
      <w:r w:rsidRPr="0083537E">
        <w:rPr>
          <w:rFonts w:hint="eastAsia"/>
        </w:rPr>
        <w:t>6</w:t>
      </w:r>
      <w:r w:rsidRPr="0083537E">
        <w:rPr>
          <w:rFonts w:hint="eastAsia"/>
        </w:rPr>
        <w:t>、</w:t>
      </w:r>
      <w:r w:rsidR="004E531C" w:rsidRPr="0083537E">
        <w:rPr>
          <w:rFonts w:hint="eastAsia"/>
        </w:rPr>
        <w:t>报名地点：重庆市龙水湖育才中学校总务处。</w:t>
      </w:r>
    </w:p>
    <w:p w:rsidR="004E531C" w:rsidRPr="0083537E" w:rsidRDefault="00CD3210">
      <w:pPr>
        <w:rPr>
          <w:rFonts w:hint="eastAsia"/>
        </w:rPr>
      </w:pPr>
      <w:r w:rsidRPr="0083537E">
        <w:rPr>
          <w:rFonts w:hint="eastAsia"/>
        </w:rPr>
        <w:t>7</w:t>
      </w:r>
      <w:r w:rsidR="004E531C" w:rsidRPr="0083537E">
        <w:rPr>
          <w:rFonts w:hint="eastAsia"/>
        </w:rPr>
        <w:t>、联系人：完老师</w:t>
      </w:r>
      <w:r w:rsidR="004E531C" w:rsidRPr="0083537E">
        <w:rPr>
          <w:rFonts w:hint="eastAsia"/>
        </w:rPr>
        <w:t xml:space="preserve">  </w:t>
      </w:r>
      <w:r w:rsidR="004E531C" w:rsidRPr="0083537E">
        <w:rPr>
          <w:rFonts w:hint="eastAsia"/>
        </w:rPr>
        <w:t>电话：</w:t>
      </w:r>
      <w:r w:rsidR="004E531C" w:rsidRPr="0083537E">
        <w:rPr>
          <w:rFonts w:hint="eastAsia"/>
        </w:rPr>
        <w:t>13436087483</w:t>
      </w:r>
      <w:r w:rsidR="004E531C" w:rsidRPr="0083537E">
        <w:rPr>
          <w:rFonts w:hint="eastAsia"/>
        </w:rPr>
        <w:t>、</w:t>
      </w:r>
      <w:r w:rsidR="004E531C" w:rsidRPr="0083537E">
        <w:rPr>
          <w:rFonts w:hint="eastAsia"/>
        </w:rPr>
        <w:t>85220361</w:t>
      </w:r>
    </w:p>
    <w:p w:rsidR="00CD3210" w:rsidRPr="0083537E" w:rsidRDefault="00D52E30" w:rsidP="00D52E3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/>
          <w:color w:val="333333"/>
          <w:sz w:val="21"/>
          <w:szCs w:val="21"/>
        </w:rPr>
      </w:pPr>
      <w:r w:rsidRPr="0083537E">
        <w:rPr>
          <w:rFonts w:hint="eastAsia"/>
          <w:sz w:val="21"/>
          <w:szCs w:val="21"/>
        </w:rPr>
        <w:t>8</w:t>
      </w:r>
      <w:r w:rsidR="00CD3210" w:rsidRPr="0083537E">
        <w:rPr>
          <w:rStyle w:val="a4"/>
          <w:rFonts w:ascii="仿宋_gb2312" w:eastAsia="仿宋_gb2312" w:hAnsi="微软雅黑" w:hint="eastAsia"/>
          <w:b w:val="0"/>
          <w:color w:val="333333"/>
          <w:sz w:val="21"/>
          <w:szCs w:val="21"/>
        </w:rPr>
        <w:t xml:space="preserve">、投标人资质要求　　</w:t>
      </w:r>
    </w:p>
    <w:p w:rsidR="00CD3210" w:rsidRPr="0083537E" w:rsidRDefault="00D52E30" w:rsidP="0083537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Fonts w:ascii="仿宋_gb2312" w:eastAsia="仿宋_gb2312" w:hAnsi="微软雅黑" w:hint="eastAsia"/>
          <w:color w:val="333333"/>
          <w:sz w:val="21"/>
          <w:szCs w:val="21"/>
        </w:rPr>
        <w:t>（1）</w:t>
      </w:r>
      <w:r w:rsidR="00CD3210" w:rsidRPr="0083537E">
        <w:rPr>
          <w:rFonts w:ascii="仿宋_gb2312" w:eastAsia="仿宋_gb2312" w:hAnsi="微软雅黑" w:hint="eastAsia"/>
          <w:color w:val="333333"/>
          <w:sz w:val="21"/>
          <w:szCs w:val="21"/>
        </w:rPr>
        <w:t xml:space="preserve">投标人必须符合《政府采购法》第二十二条之规定。　　</w:t>
      </w:r>
    </w:p>
    <w:p w:rsidR="00CD3210" w:rsidRPr="0083537E" w:rsidRDefault="00D52E30" w:rsidP="0083537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Fonts w:ascii="仿宋_gb2312" w:eastAsia="仿宋_gb2312" w:hAnsi="微软雅黑" w:hint="eastAsia"/>
          <w:color w:val="333333"/>
          <w:sz w:val="21"/>
          <w:szCs w:val="21"/>
        </w:rPr>
        <w:t>（2）</w:t>
      </w:r>
      <w:r w:rsidR="00CD3210" w:rsidRPr="0083537E">
        <w:rPr>
          <w:rFonts w:ascii="仿宋_gb2312" w:eastAsia="仿宋_gb2312" w:hAnsi="微软雅黑" w:hint="eastAsia"/>
          <w:color w:val="333333"/>
          <w:sz w:val="21"/>
          <w:szCs w:val="21"/>
        </w:rPr>
        <w:t>投标人必须</w:t>
      </w:r>
      <w:r w:rsidR="0083537E" w:rsidRPr="0083537E">
        <w:rPr>
          <w:rFonts w:ascii="仿宋_gb2312" w:eastAsia="仿宋_gb2312" w:hAnsi="微软雅黑" w:hint="eastAsia"/>
          <w:color w:val="333333"/>
          <w:sz w:val="21"/>
          <w:szCs w:val="21"/>
        </w:rPr>
        <w:t>为叁级及以上机电设备安装工程专业</w:t>
      </w:r>
      <w:r w:rsidR="00CD3210" w:rsidRPr="0083537E">
        <w:rPr>
          <w:rFonts w:ascii="仿宋_gb2312" w:eastAsia="仿宋_gb2312" w:hAnsi="微软雅黑" w:hint="eastAsia"/>
          <w:color w:val="333333"/>
          <w:sz w:val="21"/>
          <w:szCs w:val="21"/>
        </w:rPr>
        <w:t>管理资质。</w:t>
      </w:r>
    </w:p>
    <w:p w:rsidR="00CD3210" w:rsidRPr="0083537E" w:rsidRDefault="00D52E30" w:rsidP="0083537E">
      <w:pPr>
        <w:pStyle w:val="a3"/>
        <w:shd w:val="clear" w:color="auto" w:fill="FFFFFF"/>
        <w:spacing w:before="0" w:beforeAutospacing="0" w:after="0" w:afterAutospacing="0" w:line="360" w:lineRule="atLeast"/>
        <w:ind w:left="525" w:hangingChars="250" w:hanging="525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Fonts w:ascii="仿宋_gb2312" w:eastAsia="仿宋_gb2312" w:hAnsi="微软雅黑" w:hint="eastAsia"/>
          <w:color w:val="333333"/>
          <w:sz w:val="21"/>
          <w:szCs w:val="21"/>
        </w:rPr>
        <w:t>（3）</w:t>
      </w:r>
      <w:r w:rsidR="0083537E" w:rsidRPr="0083537E">
        <w:rPr>
          <w:rFonts w:ascii="仿宋_gb2312" w:eastAsia="仿宋_gb2312" w:hAnsi="微软雅黑" w:hint="eastAsia"/>
          <w:color w:val="333333"/>
          <w:sz w:val="21"/>
          <w:szCs w:val="21"/>
        </w:rPr>
        <w:t>投标人必须具有良好的</w:t>
      </w:r>
      <w:r w:rsidR="00CD3210" w:rsidRPr="0083537E">
        <w:rPr>
          <w:rFonts w:ascii="仿宋_gb2312" w:eastAsia="仿宋_gb2312" w:hAnsi="微软雅黑" w:hint="eastAsia"/>
          <w:color w:val="333333"/>
          <w:sz w:val="21"/>
          <w:szCs w:val="21"/>
        </w:rPr>
        <w:t>服务业绩，</w:t>
      </w:r>
      <w:r w:rsidR="00CD3210" w:rsidRPr="0083537E">
        <w:rPr>
          <w:rFonts w:ascii="仿宋_gb2312" w:eastAsia="仿宋_gb2312" w:hAnsi="微软雅黑" w:hint="eastAsia"/>
          <w:color w:val="333333"/>
          <w:spacing w:val="15"/>
          <w:sz w:val="21"/>
          <w:szCs w:val="21"/>
        </w:rPr>
        <w:t>近三年内没有严重违约和重大责任事故、安全事故、投标违规等不良记录而被政府有关部门处罚，没有处于被责令停业、财产被接管、冻结、破产等状态。</w:t>
      </w:r>
    </w:p>
    <w:p w:rsidR="00CD3210" w:rsidRPr="0083537E" w:rsidRDefault="00D52E30" w:rsidP="0083537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Fonts w:ascii="仿宋_gb2312" w:eastAsia="仿宋_gb2312" w:hAnsi="微软雅黑" w:hint="eastAsia"/>
          <w:color w:val="333333"/>
          <w:sz w:val="21"/>
          <w:szCs w:val="21"/>
        </w:rPr>
        <w:t>（4）</w:t>
      </w:r>
      <w:r w:rsidR="00CD3210" w:rsidRPr="0083537E">
        <w:rPr>
          <w:rFonts w:ascii="仿宋_gb2312" w:eastAsia="仿宋_gb2312" w:hAnsi="微软雅黑" w:hint="eastAsia"/>
          <w:color w:val="333333"/>
          <w:sz w:val="21"/>
          <w:szCs w:val="21"/>
        </w:rPr>
        <w:t xml:space="preserve">本项目不接受联合体投标，且不得转包。　　</w:t>
      </w:r>
    </w:p>
    <w:p w:rsidR="00CD3210" w:rsidRPr="0083537E" w:rsidRDefault="00D52E30" w:rsidP="0083537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Style w:val="a4"/>
          <w:rFonts w:ascii="仿宋_gb2312" w:eastAsia="仿宋_gb2312" w:hAnsi="微软雅黑" w:hint="eastAsia"/>
          <w:b w:val="0"/>
          <w:color w:val="333333"/>
          <w:sz w:val="21"/>
          <w:szCs w:val="21"/>
        </w:rPr>
        <w:t>9、</w:t>
      </w:r>
      <w:r w:rsidR="00CD3210" w:rsidRPr="0083537E">
        <w:rPr>
          <w:rStyle w:val="a4"/>
          <w:rFonts w:ascii="仿宋_gb2312" w:eastAsia="仿宋_gb2312" w:hAnsi="微软雅黑" w:hint="eastAsia"/>
          <w:b w:val="0"/>
          <w:color w:val="333333"/>
          <w:sz w:val="21"/>
          <w:szCs w:val="21"/>
        </w:rPr>
        <w:t xml:space="preserve">投标文件编制要求　　</w:t>
      </w:r>
    </w:p>
    <w:p w:rsidR="00CD3210" w:rsidRPr="0083537E" w:rsidRDefault="00D52E30" w:rsidP="0083537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Fonts w:ascii="仿宋_gb2312" w:eastAsia="仿宋_gb2312" w:hAnsi="微软雅黑" w:hint="eastAsia"/>
          <w:color w:val="333333"/>
          <w:sz w:val="21"/>
          <w:szCs w:val="21"/>
        </w:rPr>
        <w:t>（1）</w:t>
      </w:r>
      <w:r w:rsidR="00CD3210" w:rsidRPr="0083537E">
        <w:rPr>
          <w:rFonts w:ascii="仿宋_gb2312" w:eastAsia="仿宋_gb2312" w:hAnsi="微软雅黑" w:hint="eastAsia"/>
          <w:color w:val="333333"/>
          <w:sz w:val="21"/>
          <w:szCs w:val="21"/>
        </w:rPr>
        <w:t xml:space="preserve">投标文件组成　　</w:t>
      </w:r>
    </w:p>
    <w:p w:rsidR="00CD3210" w:rsidRPr="0083537E" w:rsidRDefault="00D52E30" w:rsidP="00CD3210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Fonts w:ascii="仿宋_gb2312" w:eastAsia="仿宋_gb2312" w:hAnsi="微软雅黑" w:hint="eastAsia"/>
          <w:color w:val="333333"/>
          <w:sz w:val="21"/>
          <w:szCs w:val="21"/>
        </w:rPr>
        <w:t>a</w:t>
      </w:r>
      <w:r w:rsidR="00AA4925">
        <w:rPr>
          <w:rFonts w:ascii="仿宋_gb2312" w:eastAsia="仿宋_gb2312" w:hAnsi="微软雅黑" w:hint="eastAsia"/>
          <w:color w:val="333333"/>
          <w:sz w:val="21"/>
          <w:szCs w:val="21"/>
        </w:rPr>
        <w:t>投标函暨承诺书</w:t>
      </w:r>
      <w:r w:rsidR="00CD3210" w:rsidRPr="0083537E">
        <w:rPr>
          <w:rFonts w:ascii="仿宋_gb2312" w:eastAsia="仿宋_gb2312" w:hAnsi="微软雅黑" w:hint="eastAsia"/>
          <w:color w:val="333333"/>
          <w:sz w:val="21"/>
          <w:szCs w:val="21"/>
        </w:rPr>
        <w:t xml:space="preserve">原件。　　</w:t>
      </w:r>
    </w:p>
    <w:p w:rsidR="00CD3210" w:rsidRPr="0083537E" w:rsidRDefault="00D52E30" w:rsidP="00CD3210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Fonts w:ascii="仿宋_gb2312" w:eastAsia="仿宋_gb2312" w:hAnsi="微软雅黑" w:hint="eastAsia"/>
          <w:color w:val="333333"/>
          <w:sz w:val="21"/>
          <w:szCs w:val="21"/>
        </w:rPr>
        <w:t>b</w:t>
      </w:r>
      <w:r w:rsidR="00CD3210" w:rsidRPr="0083537E">
        <w:rPr>
          <w:rFonts w:ascii="仿宋_gb2312" w:eastAsia="仿宋_gb2312" w:hAnsi="微软雅黑" w:hint="eastAsia"/>
          <w:color w:val="333333"/>
          <w:sz w:val="21"/>
          <w:szCs w:val="21"/>
        </w:rPr>
        <w:t xml:space="preserve">投标报价表（含总报价、收支构成明细、报价说明）原件。　　</w:t>
      </w:r>
    </w:p>
    <w:p w:rsidR="00CD3210" w:rsidRPr="0083537E" w:rsidRDefault="00D52E30" w:rsidP="00CD3210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Fonts w:ascii="仿宋_gb2312" w:eastAsia="仿宋_gb2312" w:hAnsi="微软雅黑" w:hint="eastAsia"/>
          <w:color w:val="333333"/>
          <w:sz w:val="21"/>
          <w:szCs w:val="21"/>
        </w:rPr>
        <w:t>c</w:t>
      </w:r>
      <w:r w:rsidR="00AA4925">
        <w:rPr>
          <w:rFonts w:ascii="仿宋_gb2312" w:eastAsia="仿宋_gb2312" w:hAnsi="微软雅黑" w:hint="eastAsia"/>
          <w:color w:val="333333"/>
          <w:sz w:val="21"/>
          <w:szCs w:val="21"/>
        </w:rPr>
        <w:t>法定代表人身份证明或授权书原件</w:t>
      </w:r>
      <w:r w:rsidR="00CD3210" w:rsidRPr="0083537E">
        <w:rPr>
          <w:rFonts w:ascii="仿宋_gb2312" w:eastAsia="仿宋_gb2312" w:hAnsi="微软雅黑" w:hint="eastAsia"/>
          <w:color w:val="333333"/>
          <w:sz w:val="21"/>
          <w:szCs w:val="21"/>
        </w:rPr>
        <w:t xml:space="preserve">。　　</w:t>
      </w:r>
    </w:p>
    <w:p w:rsidR="00CD3210" w:rsidRPr="0083537E" w:rsidRDefault="00D52E30" w:rsidP="00CD3210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Fonts w:ascii="仿宋_gb2312" w:eastAsia="仿宋_gb2312" w:hAnsi="微软雅黑" w:hint="eastAsia"/>
          <w:color w:val="333333"/>
          <w:sz w:val="21"/>
          <w:szCs w:val="21"/>
        </w:rPr>
        <w:t>d</w:t>
      </w:r>
      <w:r w:rsidR="00CD3210" w:rsidRPr="0083537E">
        <w:rPr>
          <w:rFonts w:ascii="仿宋_gb2312" w:eastAsia="仿宋_gb2312" w:hAnsi="微软雅黑" w:hint="eastAsia"/>
          <w:color w:val="333333"/>
          <w:sz w:val="21"/>
          <w:szCs w:val="21"/>
        </w:rPr>
        <w:t xml:space="preserve">营业执照（副本）复印件（加盖公章）　　</w:t>
      </w:r>
    </w:p>
    <w:p w:rsidR="00CD3210" w:rsidRPr="0083537E" w:rsidRDefault="00D52E30" w:rsidP="00CD3210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Fonts w:ascii="仿宋_gb2312" w:eastAsia="仿宋_gb2312" w:hAnsi="微软雅黑" w:hint="eastAsia"/>
          <w:color w:val="333333"/>
          <w:sz w:val="21"/>
          <w:szCs w:val="21"/>
        </w:rPr>
        <w:t>e</w:t>
      </w:r>
      <w:r w:rsidR="00CD3210" w:rsidRPr="0083537E">
        <w:rPr>
          <w:rFonts w:ascii="仿宋_gb2312" w:eastAsia="仿宋_gb2312" w:hAnsi="微软雅黑" w:hint="eastAsia"/>
          <w:color w:val="333333"/>
          <w:sz w:val="21"/>
          <w:szCs w:val="21"/>
        </w:rPr>
        <w:t xml:space="preserve">经营服务方案。　　</w:t>
      </w:r>
    </w:p>
    <w:p w:rsidR="00CD3210" w:rsidRPr="0083537E" w:rsidRDefault="00D52E30" w:rsidP="00CD3210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Fonts w:ascii="仿宋_gb2312" w:eastAsia="仿宋_gb2312" w:hAnsi="微软雅黑" w:hint="eastAsia"/>
          <w:color w:val="333333"/>
          <w:sz w:val="21"/>
          <w:szCs w:val="21"/>
        </w:rPr>
        <w:t>f</w:t>
      </w:r>
      <w:r w:rsidR="00CD3210" w:rsidRPr="0083537E">
        <w:rPr>
          <w:rFonts w:ascii="仿宋_gb2312" w:eastAsia="仿宋_gb2312" w:hAnsi="微软雅黑" w:hint="eastAsia"/>
          <w:color w:val="333333"/>
          <w:sz w:val="21"/>
          <w:szCs w:val="21"/>
        </w:rPr>
        <w:t xml:space="preserve">主要管理人员相关信息、资质材料复印件　　</w:t>
      </w:r>
    </w:p>
    <w:p w:rsidR="00CD3210" w:rsidRPr="0083537E" w:rsidRDefault="00D52E30" w:rsidP="00CD3210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Fonts w:ascii="仿宋_gb2312" w:eastAsia="仿宋_gb2312" w:hAnsi="微软雅黑" w:hint="eastAsia"/>
          <w:color w:val="333333"/>
          <w:sz w:val="21"/>
          <w:szCs w:val="21"/>
        </w:rPr>
        <w:t>g</w:t>
      </w:r>
      <w:r w:rsidR="00CD3210" w:rsidRPr="0083537E">
        <w:rPr>
          <w:rFonts w:ascii="仿宋_gb2312" w:eastAsia="仿宋_gb2312" w:hAnsi="微软雅黑" w:hint="eastAsia"/>
          <w:color w:val="333333"/>
          <w:sz w:val="21"/>
          <w:szCs w:val="21"/>
        </w:rPr>
        <w:t xml:space="preserve">业绩材料（含合同、表彰文件等）复印件。　　</w:t>
      </w:r>
    </w:p>
    <w:p w:rsidR="00CD3210" w:rsidRPr="0083537E" w:rsidRDefault="00D52E30" w:rsidP="00CD3210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Fonts w:ascii="仿宋_gb2312" w:eastAsia="仿宋_gb2312" w:hAnsi="微软雅黑" w:hint="eastAsia"/>
          <w:color w:val="333333"/>
          <w:sz w:val="21"/>
          <w:szCs w:val="21"/>
        </w:rPr>
        <w:t>h</w:t>
      </w:r>
      <w:r w:rsidR="00CD3210" w:rsidRPr="0083537E">
        <w:rPr>
          <w:rFonts w:ascii="仿宋_gb2312" w:eastAsia="仿宋_gb2312" w:hAnsi="微软雅黑" w:hint="eastAsia"/>
          <w:color w:val="333333"/>
          <w:sz w:val="21"/>
          <w:szCs w:val="21"/>
        </w:rPr>
        <w:t xml:space="preserve">投标人认为需要提供的其他材料。　　</w:t>
      </w:r>
    </w:p>
    <w:p w:rsidR="00CD3210" w:rsidRPr="0083537E" w:rsidRDefault="00CD3210" w:rsidP="00CD3210">
      <w:pPr>
        <w:pStyle w:val="a3"/>
        <w:shd w:val="clear" w:color="auto" w:fill="FFFFFF"/>
        <w:spacing w:before="0" w:beforeAutospacing="0" w:after="0" w:afterAutospacing="0" w:line="360" w:lineRule="atLeast"/>
        <w:ind w:firstLine="555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Style w:val="a4"/>
          <w:rFonts w:ascii="仿宋_gb2312" w:eastAsia="仿宋_gb2312" w:hAnsi="微软雅黑" w:hint="eastAsia"/>
          <w:b w:val="0"/>
          <w:color w:val="333333"/>
          <w:sz w:val="21"/>
          <w:szCs w:val="21"/>
        </w:rPr>
        <w:t xml:space="preserve">以上材料按序排列成册装订。相关材料的原件由投标代表携带备查。　　</w:t>
      </w:r>
    </w:p>
    <w:p w:rsidR="00CD3210" w:rsidRPr="0083537E" w:rsidRDefault="00D52E30" w:rsidP="0083537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Fonts w:ascii="Calibri" w:eastAsia="微软雅黑" w:hAnsi="Calibri" w:hint="eastAsia"/>
          <w:color w:val="333333"/>
          <w:sz w:val="21"/>
          <w:szCs w:val="21"/>
        </w:rPr>
        <w:t>(2)</w:t>
      </w:r>
      <w:r w:rsidR="00CD3210" w:rsidRPr="0083537E">
        <w:rPr>
          <w:rFonts w:ascii="仿宋_gb2312" w:eastAsia="仿宋_gb2312" w:hAnsi="微软雅黑" w:hint="eastAsia"/>
          <w:color w:val="333333"/>
          <w:sz w:val="21"/>
          <w:szCs w:val="21"/>
        </w:rPr>
        <w:t>文件密封：</w:t>
      </w:r>
    </w:p>
    <w:p w:rsidR="00CD3210" w:rsidRPr="0083537E" w:rsidRDefault="00CD3210" w:rsidP="0083537E">
      <w:pPr>
        <w:pStyle w:val="a3"/>
        <w:shd w:val="clear" w:color="auto" w:fill="FFFFFF"/>
        <w:spacing w:before="0" w:beforeAutospacing="0" w:after="0" w:afterAutospacing="0" w:line="360" w:lineRule="atLeast"/>
        <w:ind w:leftChars="100" w:left="210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Fonts w:ascii="仿宋_gb2312" w:eastAsia="仿宋_gb2312" w:hAnsi="微软雅黑" w:hint="eastAsia"/>
          <w:color w:val="333333"/>
          <w:sz w:val="21"/>
          <w:szCs w:val="21"/>
        </w:rPr>
        <w:t>投标文件封袋上应写明招标人名称、工程名称和投标人的名称，且在封袋骑缝处加盖投标单位公章。</w:t>
      </w:r>
    </w:p>
    <w:p w:rsidR="00CD3210" w:rsidRPr="0083537E" w:rsidRDefault="00CD3210" w:rsidP="0083537E">
      <w:pPr>
        <w:pStyle w:val="a3"/>
        <w:shd w:val="clear" w:color="auto" w:fill="FFFFFF"/>
        <w:spacing w:before="0" w:beforeAutospacing="0" w:after="0" w:afterAutospacing="0" w:line="360" w:lineRule="atLeast"/>
        <w:ind w:leftChars="100" w:left="210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Fonts w:ascii="仿宋_gb2312" w:eastAsia="仿宋_gb2312" w:hAnsi="微软雅黑" w:hint="eastAsia"/>
          <w:color w:val="333333"/>
          <w:sz w:val="21"/>
          <w:szCs w:val="21"/>
        </w:rPr>
        <w:t xml:space="preserve">袋内文件为投标文件正本一本、副本一本，封面加盖单位公章和法定代表人（或委托代理人）印鉴或签字。　　</w:t>
      </w:r>
    </w:p>
    <w:p w:rsidR="00CD3210" w:rsidRPr="0083537E" w:rsidRDefault="0083537E" w:rsidP="0083537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Fonts w:ascii="Calibri" w:eastAsia="微软雅黑" w:hAnsi="Calibri" w:hint="eastAsia"/>
          <w:color w:val="333333"/>
          <w:sz w:val="21"/>
          <w:szCs w:val="21"/>
        </w:rPr>
        <w:t>（</w:t>
      </w:r>
      <w:r w:rsidRPr="0083537E">
        <w:rPr>
          <w:rFonts w:ascii="Calibri" w:eastAsia="微软雅黑" w:hAnsi="Calibri" w:hint="eastAsia"/>
          <w:color w:val="333333"/>
          <w:sz w:val="21"/>
          <w:szCs w:val="21"/>
        </w:rPr>
        <w:t>3</w:t>
      </w:r>
      <w:r w:rsidRPr="0083537E">
        <w:rPr>
          <w:rFonts w:ascii="Calibri" w:eastAsia="微软雅黑" w:hAnsi="Calibri" w:hint="eastAsia"/>
          <w:color w:val="333333"/>
          <w:sz w:val="21"/>
          <w:szCs w:val="21"/>
        </w:rPr>
        <w:t>）</w:t>
      </w:r>
      <w:r w:rsidR="00CD3210" w:rsidRPr="0083537E">
        <w:rPr>
          <w:rFonts w:ascii="仿宋_gb2312" w:eastAsia="仿宋_gb2312" w:hAnsi="微软雅黑" w:hint="eastAsia"/>
          <w:color w:val="333333"/>
          <w:sz w:val="21"/>
          <w:szCs w:val="21"/>
        </w:rPr>
        <w:t xml:space="preserve">投标人应对投标文件的真实性负责。如果投标人弄虚作假，提供虚假参数、信息、资料的，其投标作废标处理，投标保证金将被没收并承担相应的责任。　　</w:t>
      </w:r>
    </w:p>
    <w:p w:rsidR="00CD3210" w:rsidRPr="0083537E" w:rsidRDefault="0083537E" w:rsidP="0083537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Style w:val="a4"/>
          <w:rFonts w:ascii="仿宋_gb2312" w:eastAsia="仿宋_gb2312" w:hAnsi="微软雅黑" w:hint="eastAsia"/>
          <w:b w:val="0"/>
          <w:color w:val="333333"/>
          <w:sz w:val="21"/>
          <w:szCs w:val="21"/>
        </w:rPr>
        <w:t>10、</w:t>
      </w:r>
      <w:r w:rsidR="00CD3210" w:rsidRPr="0083537E">
        <w:rPr>
          <w:rStyle w:val="a4"/>
          <w:rFonts w:ascii="仿宋_gb2312" w:eastAsia="仿宋_gb2312" w:hAnsi="微软雅黑" w:hint="eastAsia"/>
          <w:b w:val="0"/>
          <w:color w:val="333333"/>
          <w:sz w:val="21"/>
          <w:szCs w:val="21"/>
        </w:rPr>
        <w:t>报价要求</w:t>
      </w:r>
    </w:p>
    <w:p w:rsidR="00CD3210" w:rsidRPr="0083537E" w:rsidRDefault="0083537E" w:rsidP="0083537E">
      <w:pPr>
        <w:pStyle w:val="a3"/>
        <w:shd w:val="clear" w:color="auto" w:fill="FFFFFF"/>
        <w:spacing w:before="0" w:beforeAutospacing="0" w:after="0" w:afterAutospacing="0" w:line="360" w:lineRule="atLeast"/>
        <w:ind w:leftChars="150" w:left="840" w:hangingChars="250" w:hanging="525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（1）</w:t>
      </w:r>
      <w:r w:rsidR="00CD3210" w:rsidRPr="0083537E">
        <w:rPr>
          <w:rFonts w:ascii="仿宋_gb2312" w:eastAsia="仿宋_gb2312" w:hAnsi="微软雅黑" w:hint="eastAsia"/>
          <w:color w:val="333333"/>
          <w:sz w:val="21"/>
          <w:szCs w:val="21"/>
        </w:rPr>
        <w:t>各投标人的报价必须合法、有据，在报价时，必须充分考虑国家相关规定、学校实际、投标单位自身实际，在报价表中必须作详细的报价说明。</w:t>
      </w:r>
    </w:p>
    <w:p w:rsidR="00CD3210" w:rsidRPr="0083537E" w:rsidRDefault="0083537E" w:rsidP="0083537E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315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Fonts w:ascii="仿宋_gb2312" w:eastAsia="仿宋_gb2312" w:hAnsi="微软雅黑" w:hint="eastAsia"/>
          <w:color w:val="333333"/>
          <w:sz w:val="21"/>
          <w:szCs w:val="21"/>
        </w:rPr>
        <w:t>（2）</w:t>
      </w:r>
      <w:r w:rsidR="00CD3210" w:rsidRPr="0083537E">
        <w:rPr>
          <w:rFonts w:ascii="仿宋_gb2312" w:eastAsia="仿宋_gb2312" w:hAnsi="微软雅黑" w:hint="eastAsia"/>
          <w:color w:val="333333"/>
          <w:sz w:val="21"/>
          <w:szCs w:val="21"/>
        </w:rPr>
        <w:t>投标人自行实地考查，熟悉招标范围及要求</w:t>
      </w:r>
    </w:p>
    <w:p w:rsidR="00CD3210" w:rsidRPr="0083537E" w:rsidRDefault="0083537E" w:rsidP="0083537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Style w:val="a4"/>
          <w:rFonts w:ascii="仿宋_gb2312" w:eastAsia="仿宋_gb2312" w:hAnsi="微软雅黑" w:hint="eastAsia"/>
          <w:b w:val="0"/>
          <w:color w:val="333333"/>
          <w:sz w:val="21"/>
          <w:szCs w:val="21"/>
        </w:rPr>
        <w:t>11、</w:t>
      </w:r>
      <w:r w:rsidR="00CD3210" w:rsidRPr="0083537E">
        <w:rPr>
          <w:rStyle w:val="a4"/>
          <w:rFonts w:ascii="仿宋_gb2312" w:eastAsia="仿宋_gb2312" w:hAnsi="微软雅黑" w:hint="eastAsia"/>
          <w:b w:val="0"/>
          <w:color w:val="333333"/>
          <w:sz w:val="21"/>
          <w:szCs w:val="21"/>
        </w:rPr>
        <w:t>投标费用</w:t>
      </w:r>
    </w:p>
    <w:p w:rsidR="00CD3210" w:rsidRPr="0083537E" w:rsidRDefault="00CD3210" w:rsidP="0083537E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Fonts w:ascii="仿宋_gb2312" w:eastAsia="仿宋_gb2312" w:hAnsi="微软雅黑" w:hint="eastAsia"/>
          <w:color w:val="333333"/>
          <w:sz w:val="21"/>
          <w:szCs w:val="21"/>
        </w:rPr>
        <w:t xml:space="preserve">编制投标文件与递交投标文件所涉及的一切费用由投标人承担。　　　</w:t>
      </w:r>
    </w:p>
    <w:p w:rsidR="00CD3210" w:rsidRPr="0083537E" w:rsidRDefault="0083537E" w:rsidP="0083537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Style w:val="a4"/>
          <w:rFonts w:ascii="仿宋_gb2312" w:eastAsia="仿宋_gb2312" w:hAnsi="微软雅黑" w:hint="eastAsia"/>
          <w:b w:val="0"/>
          <w:color w:val="333333"/>
          <w:sz w:val="21"/>
          <w:szCs w:val="21"/>
        </w:rPr>
        <w:t>12、</w:t>
      </w:r>
      <w:r w:rsidR="00CD3210" w:rsidRPr="0083537E">
        <w:rPr>
          <w:rStyle w:val="a4"/>
          <w:rFonts w:ascii="仿宋_gb2312" w:eastAsia="仿宋_gb2312" w:hAnsi="微软雅黑" w:hint="eastAsia"/>
          <w:b w:val="0"/>
          <w:color w:val="333333"/>
          <w:sz w:val="21"/>
          <w:szCs w:val="21"/>
        </w:rPr>
        <w:t xml:space="preserve">付款方式　　</w:t>
      </w:r>
    </w:p>
    <w:p w:rsidR="00CD3210" w:rsidRPr="0083537E" w:rsidRDefault="00CD3210" w:rsidP="0083537E">
      <w:pPr>
        <w:pStyle w:val="a3"/>
        <w:shd w:val="clear" w:color="auto" w:fill="FFFFFF"/>
        <w:spacing w:before="0" w:beforeAutospacing="0" w:after="0" w:afterAutospacing="0" w:line="360" w:lineRule="atLeast"/>
        <w:ind w:leftChars="200" w:left="420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3537E">
        <w:rPr>
          <w:rFonts w:ascii="仿宋_gb2312" w:eastAsia="仿宋_gb2312" w:hAnsi="微软雅黑" w:hint="eastAsia"/>
          <w:color w:val="333333"/>
          <w:sz w:val="21"/>
          <w:szCs w:val="21"/>
        </w:rPr>
        <w:t>合同签订后，</w:t>
      </w:r>
      <w:r w:rsidR="00D52E30" w:rsidRPr="0083537E">
        <w:rPr>
          <w:rFonts w:ascii="仿宋_gb2312" w:eastAsia="仿宋_gb2312" w:hAnsi="微软雅黑" w:hint="eastAsia"/>
          <w:color w:val="333333"/>
          <w:sz w:val="21"/>
          <w:szCs w:val="21"/>
        </w:rPr>
        <w:t>在工程全部完成并达到验收标准后一个月内学校支付</w:t>
      </w:r>
      <w:r w:rsidR="0083537E" w:rsidRPr="0083537E">
        <w:rPr>
          <w:rFonts w:ascii="仿宋_gb2312" w:eastAsia="仿宋_gb2312" w:hAnsi="微软雅黑" w:hint="eastAsia"/>
          <w:color w:val="333333"/>
          <w:sz w:val="21"/>
          <w:szCs w:val="21"/>
        </w:rPr>
        <w:t>承包单位</w:t>
      </w:r>
      <w:r w:rsidR="00D52E30" w:rsidRPr="0083537E">
        <w:rPr>
          <w:rFonts w:ascii="仿宋_gb2312" w:eastAsia="仿宋_gb2312" w:hAnsi="微软雅黑" w:hint="eastAsia"/>
          <w:color w:val="333333"/>
          <w:sz w:val="21"/>
          <w:szCs w:val="21"/>
        </w:rPr>
        <w:t>95％工程款，剩余5％工程款作为质保金</w:t>
      </w:r>
      <w:r w:rsidR="0083537E" w:rsidRPr="0083537E">
        <w:rPr>
          <w:rFonts w:ascii="仿宋_gb2312" w:eastAsia="仿宋_gb2312" w:hAnsi="微软雅黑" w:hint="eastAsia"/>
          <w:color w:val="333333"/>
          <w:sz w:val="21"/>
          <w:szCs w:val="21"/>
        </w:rPr>
        <w:t>2年后经验收未出现任何问题，学校支付给承包单位。</w:t>
      </w:r>
    </w:p>
    <w:p w:rsidR="004E531C" w:rsidRPr="0083537E" w:rsidRDefault="004E531C">
      <w:pPr>
        <w:rPr>
          <w:rFonts w:hint="eastAsia"/>
          <w:szCs w:val="21"/>
        </w:rPr>
      </w:pPr>
    </w:p>
    <w:p w:rsidR="004E531C" w:rsidRDefault="0083537E" w:rsidP="0083537E">
      <w:pPr>
        <w:ind w:firstLineChars="2600" w:firstLine="5460"/>
        <w:rPr>
          <w:rFonts w:hint="eastAsia"/>
          <w:szCs w:val="21"/>
        </w:rPr>
      </w:pPr>
      <w:r>
        <w:rPr>
          <w:rFonts w:hint="eastAsia"/>
          <w:szCs w:val="21"/>
        </w:rPr>
        <w:t>重庆市龙水湖育才中学校</w:t>
      </w:r>
    </w:p>
    <w:p w:rsidR="0083537E" w:rsidRPr="00D52E30" w:rsidRDefault="0083537E" w:rsidP="0083537E">
      <w:pPr>
        <w:ind w:firstLineChars="3050" w:firstLine="6405"/>
        <w:rPr>
          <w:rFonts w:hint="eastAsia"/>
          <w:szCs w:val="21"/>
        </w:rPr>
      </w:pP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日</w:t>
      </w:r>
    </w:p>
    <w:sectPr w:rsidR="0083537E" w:rsidRPr="00D52E30" w:rsidSect="00042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70FB"/>
    <w:rsid w:val="0004261C"/>
    <w:rsid w:val="004E531C"/>
    <w:rsid w:val="0061404F"/>
    <w:rsid w:val="0083537E"/>
    <w:rsid w:val="00A852D4"/>
    <w:rsid w:val="00AA4925"/>
    <w:rsid w:val="00B670FB"/>
    <w:rsid w:val="00CD3210"/>
    <w:rsid w:val="00D5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2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CD32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2019-10-21T02:47:00Z</dcterms:created>
  <dcterms:modified xsi:type="dcterms:W3CDTF">2019-10-21T03:31:00Z</dcterms:modified>
</cp:coreProperties>
</file>