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3" w:rsidRPr="00832EE3" w:rsidRDefault="00832EE3" w:rsidP="00832EE3">
      <w:pPr>
        <w:pStyle w:val="a3"/>
        <w:shd w:val="clear" w:color="auto" w:fill="FFFFFF"/>
        <w:spacing w:before="0" w:beforeAutospacing="0" w:after="0" w:afterAutospacing="0"/>
        <w:ind w:firstLine="640"/>
        <w:jc w:val="center"/>
        <w:rPr>
          <w:rFonts w:hint="eastAsia"/>
          <w:b/>
          <w:color w:val="3E3E3E"/>
          <w:sz w:val="52"/>
          <w:szCs w:val="52"/>
        </w:rPr>
      </w:pPr>
      <w:r w:rsidRPr="00832EE3">
        <w:rPr>
          <w:rFonts w:hint="eastAsia"/>
          <w:b/>
          <w:color w:val="3E3E3E"/>
          <w:sz w:val="52"/>
          <w:szCs w:val="52"/>
        </w:rPr>
        <w:t>中标公示</w:t>
      </w:r>
    </w:p>
    <w:p w:rsidR="00832EE3" w:rsidRDefault="00832EE3" w:rsidP="00832EE3">
      <w:pPr>
        <w:pStyle w:val="a3"/>
        <w:shd w:val="clear" w:color="auto" w:fill="FFFFFF"/>
        <w:spacing w:before="0" w:beforeAutospacing="0" w:after="0" w:afterAutospacing="0"/>
        <w:ind w:firstLine="640"/>
        <w:rPr>
          <w:rFonts w:hint="eastAsia"/>
          <w:color w:val="3E3E3E"/>
          <w:sz w:val="32"/>
          <w:szCs w:val="32"/>
        </w:rPr>
      </w:pPr>
    </w:p>
    <w:p w:rsidR="00832EE3" w:rsidRDefault="00832EE3" w:rsidP="00832EE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3E3E3E"/>
        </w:rPr>
      </w:pPr>
      <w:r>
        <w:rPr>
          <w:rFonts w:hint="eastAsia"/>
          <w:color w:val="3E3E3E"/>
          <w:sz w:val="32"/>
          <w:szCs w:val="32"/>
        </w:rPr>
        <w:t>经</w:t>
      </w:r>
      <w:r>
        <w:rPr>
          <w:rFonts w:hint="eastAsia"/>
          <w:color w:val="3E3E3E"/>
          <w:sz w:val="30"/>
          <w:szCs w:val="30"/>
        </w:rPr>
        <w:t>学校招标小组评审</w:t>
      </w:r>
      <w:r>
        <w:rPr>
          <w:rFonts w:hint="eastAsia"/>
          <w:color w:val="3E3E3E"/>
          <w:sz w:val="32"/>
          <w:szCs w:val="32"/>
        </w:rPr>
        <w:t>，确定重庆</w:t>
      </w:r>
      <w:r>
        <w:rPr>
          <w:rFonts w:hint="eastAsia"/>
          <w:color w:val="3E3E3E"/>
          <w:sz w:val="32"/>
          <w:szCs w:val="32"/>
        </w:rPr>
        <w:t>卓音乐器有限公司为</w:t>
      </w:r>
      <w:r>
        <w:rPr>
          <w:rFonts w:hint="eastAsia"/>
          <w:color w:val="3E3E3E"/>
          <w:sz w:val="32"/>
          <w:szCs w:val="32"/>
        </w:rPr>
        <w:t>重庆育才</w:t>
      </w:r>
      <w:r>
        <w:rPr>
          <w:rFonts w:hint="eastAsia"/>
          <w:color w:val="3E3E3E"/>
          <w:sz w:val="32"/>
          <w:szCs w:val="32"/>
        </w:rPr>
        <w:t>成功学校乐器</w:t>
      </w:r>
      <w:r>
        <w:rPr>
          <w:rFonts w:hint="eastAsia"/>
          <w:color w:val="3E3E3E"/>
          <w:sz w:val="32"/>
          <w:szCs w:val="32"/>
        </w:rPr>
        <w:t>采购中标单位。</w:t>
      </w:r>
    </w:p>
    <w:p w:rsidR="00832EE3" w:rsidRDefault="00832EE3" w:rsidP="00832EE3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32"/>
          <w:szCs w:val="32"/>
        </w:rPr>
        <w:t>现对外公示</w:t>
      </w:r>
    </w:p>
    <w:p w:rsidR="00832EE3" w:rsidRDefault="00832EE3" w:rsidP="00832EE3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32"/>
          <w:szCs w:val="32"/>
        </w:rPr>
        <w:t>公示时间：</w:t>
      </w:r>
      <w:r>
        <w:rPr>
          <w:rFonts w:ascii="微软雅黑" w:eastAsia="微软雅黑" w:hAnsi="微软雅黑" w:hint="eastAsia"/>
          <w:color w:val="3E3E3E"/>
        </w:rPr>
        <w:t>2018</w:t>
      </w:r>
      <w:r>
        <w:rPr>
          <w:rFonts w:hint="eastAsia"/>
          <w:color w:val="3E3E3E"/>
          <w:sz w:val="32"/>
          <w:szCs w:val="32"/>
        </w:rPr>
        <w:t>年</w:t>
      </w:r>
      <w:r>
        <w:rPr>
          <w:rFonts w:hint="eastAsia"/>
          <w:color w:val="3E3E3E"/>
          <w:sz w:val="32"/>
          <w:szCs w:val="32"/>
        </w:rPr>
        <w:t>4</w:t>
      </w:r>
      <w:r>
        <w:rPr>
          <w:rFonts w:hint="eastAsia"/>
          <w:color w:val="3E3E3E"/>
          <w:sz w:val="32"/>
          <w:szCs w:val="32"/>
        </w:rPr>
        <w:t>月</w:t>
      </w:r>
      <w:r>
        <w:rPr>
          <w:rFonts w:hint="eastAsia"/>
          <w:color w:val="3E3E3E"/>
          <w:sz w:val="32"/>
          <w:szCs w:val="32"/>
        </w:rPr>
        <w:t>24</w:t>
      </w:r>
      <w:r>
        <w:rPr>
          <w:rFonts w:hint="eastAsia"/>
          <w:color w:val="3E3E3E"/>
          <w:sz w:val="32"/>
          <w:szCs w:val="32"/>
        </w:rPr>
        <w:t>日</w:t>
      </w:r>
      <w:r>
        <w:rPr>
          <w:rFonts w:ascii="微软雅黑" w:eastAsia="微软雅黑" w:hAnsi="微软雅黑" w:hint="eastAsia"/>
          <w:color w:val="3E3E3E"/>
        </w:rPr>
        <w:t>~2018</w:t>
      </w:r>
      <w:r>
        <w:rPr>
          <w:rFonts w:hint="eastAsia"/>
          <w:color w:val="3E3E3E"/>
          <w:sz w:val="32"/>
          <w:szCs w:val="32"/>
        </w:rPr>
        <w:t>年</w:t>
      </w:r>
      <w:r>
        <w:rPr>
          <w:rFonts w:hint="eastAsia"/>
          <w:color w:val="3E3E3E"/>
          <w:sz w:val="32"/>
          <w:szCs w:val="32"/>
        </w:rPr>
        <w:t>4</w:t>
      </w:r>
      <w:r>
        <w:rPr>
          <w:rFonts w:hint="eastAsia"/>
          <w:color w:val="3E3E3E"/>
          <w:sz w:val="32"/>
          <w:szCs w:val="32"/>
        </w:rPr>
        <w:t>月</w:t>
      </w:r>
      <w:r>
        <w:rPr>
          <w:rFonts w:ascii="Times New Roman" w:hAnsi="Times New Roman" w:cs="Times New Roman"/>
          <w:color w:val="3E3E3E"/>
          <w:sz w:val="32"/>
          <w:szCs w:val="32"/>
        </w:rPr>
        <w:t>2</w:t>
      </w:r>
      <w:r>
        <w:rPr>
          <w:rFonts w:ascii="Times New Roman" w:hAnsi="Times New Roman" w:cs="Times New Roman"/>
          <w:color w:val="3E3E3E"/>
          <w:sz w:val="32"/>
          <w:szCs w:val="32"/>
        </w:rPr>
        <w:t>8</w:t>
      </w:r>
      <w:r>
        <w:rPr>
          <w:rFonts w:hint="eastAsia"/>
          <w:color w:val="3E3E3E"/>
          <w:sz w:val="32"/>
          <w:szCs w:val="32"/>
        </w:rPr>
        <w:t>日</w:t>
      </w:r>
    </w:p>
    <w:p w:rsidR="00832EE3" w:rsidRDefault="00832EE3" w:rsidP="00832EE3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32"/>
          <w:szCs w:val="32"/>
        </w:rPr>
        <w:t>若对本项目公示结果有异议，请</w:t>
      </w:r>
      <w:proofErr w:type="gramStart"/>
      <w:r>
        <w:rPr>
          <w:rFonts w:hint="eastAsia"/>
          <w:color w:val="3E3E3E"/>
          <w:sz w:val="32"/>
          <w:szCs w:val="32"/>
        </w:rPr>
        <w:t>据实向</w:t>
      </w:r>
      <w:proofErr w:type="gramEnd"/>
      <w:r>
        <w:rPr>
          <w:rFonts w:hint="eastAsia"/>
          <w:color w:val="3E3E3E"/>
          <w:sz w:val="32"/>
          <w:szCs w:val="32"/>
        </w:rPr>
        <w:t>我校反映，并提供书面材料和真实的姓名及电话。</w:t>
      </w:r>
    </w:p>
    <w:p w:rsidR="00832EE3" w:rsidRDefault="00832EE3" w:rsidP="00832EE3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 w:hint="eastAsia"/>
          <w:color w:val="3E3E3E"/>
        </w:rPr>
      </w:pPr>
      <w:bookmarkStart w:id="0" w:name="_GoBack"/>
      <w:bookmarkEnd w:id="0"/>
      <w:r>
        <w:rPr>
          <w:rFonts w:hint="eastAsia"/>
          <w:color w:val="3E3E3E"/>
          <w:sz w:val="32"/>
          <w:szCs w:val="32"/>
        </w:rPr>
        <w:t>联系人：严老师</w:t>
      </w:r>
    </w:p>
    <w:p w:rsidR="00832EE3" w:rsidRDefault="00832EE3" w:rsidP="00832EE3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32"/>
          <w:szCs w:val="32"/>
        </w:rPr>
        <w:t>联系电话：</w:t>
      </w:r>
      <w:r>
        <w:rPr>
          <w:rFonts w:ascii="微软雅黑" w:eastAsia="微软雅黑" w:hAnsi="微软雅黑" w:hint="eastAsia"/>
          <w:color w:val="3E3E3E"/>
        </w:rPr>
        <w:t>023-86190220</w:t>
      </w:r>
    </w:p>
    <w:p w:rsidR="00115E67" w:rsidRPr="00832EE3" w:rsidRDefault="00832EE3"/>
    <w:sectPr w:rsidR="00115E67" w:rsidRPr="0083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3"/>
    <w:rsid w:val="00051B71"/>
    <w:rsid w:val="007907B8"/>
    <w:rsid w:val="008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E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E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2018-04-24T02:16:00Z</dcterms:created>
  <dcterms:modified xsi:type="dcterms:W3CDTF">2018-04-24T02:20:00Z</dcterms:modified>
</cp:coreProperties>
</file>